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52328" w14:textId="2155FA89" w:rsidR="005F5562" w:rsidRPr="00785318" w:rsidRDefault="005C2AC5">
      <w:pPr>
        <w:pStyle w:val="Titolo"/>
        <w:rPr>
          <w:sz w:val="22"/>
          <w:szCs w:val="22"/>
        </w:rPr>
      </w:pPr>
      <w:r w:rsidRPr="00785318">
        <w:rPr>
          <w:sz w:val="22"/>
          <w:szCs w:val="22"/>
        </w:rPr>
        <w:t>ALLEGATO</w:t>
      </w:r>
      <w:r w:rsidRPr="00785318">
        <w:rPr>
          <w:spacing w:val="-6"/>
          <w:sz w:val="22"/>
          <w:szCs w:val="22"/>
        </w:rPr>
        <w:t xml:space="preserve"> </w:t>
      </w:r>
      <w:r w:rsidR="001300AE" w:rsidRPr="00785318">
        <w:rPr>
          <w:spacing w:val="-6"/>
          <w:sz w:val="22"/>
          <w:szCs w:val="22"/>
        </w:rPr>
        <w:t>A</w:t>
      </w:r>
    </w:p>
    <w:p w14:paraId="15B271DA" w14:textId="3B081BE4" w:rsidR="005F5562" w:rsidRPr="00785318" w:rsidRDefault="001300AE">
      <w:pPr>
        <w:pStyle w:val="Corpotesto"/>
        <w:rPr>
          <w:rFonts w:ascii="Verdana"/>
          <w:b/>
          <w:sz w:val="18"/>
          <w:szCs w:val="14"/>
        </w:rPr>
      </w:pPr>
      <w:r w:rsidRPr="00785318">
        <w:rPr>
          <w:rFonts w:ascii="Verdana"/>
          <w:b/>
          <w:sz w:val="18"/>
          <w:szCs w:val="14"/>
        </w:rPr>
        <w:t xml:space="preserve">I </w:t>
      </w:r>
      <w:r w:rsidR="00785318" w:rsidRPr="00785318">
        <w:rPr>
          <w:rFonts w:ascii="Verdana"/>
          <w:b/>
          <w:sz w:val="18"/>
          <w:szCs w:val="14"/>
        </w:rPr>
        <w:t>FASE Art.</w:t>
      </w:r>
      <w:r w:rsidRPr="00785318">
        <w:rPr>
          <w:rFonts w:ascii="Verdana"/>
          <w:b/>
          <w:sz w:val="18"/>
          <w:szCs w:val="14"/>
        </w:rPr>
        <w:t>3, comma 2, lett. B DM 132/2024</w:t>
      </w:r>
    </w:p>
    <w:p w14:paraId="79C67422" w14:textId="77777777" w:rsidR="005F5562" w:rsidRDefault="005F5562">
      <w:pPr>
        <w:pStyle w:val="Corpotesto"/>
        <w:spacing w:before="245"/>
        <w:rPr>
          <w:rFonts w:ascii="Verdana"/>
          <w:b/>
          <w:sz w:val="21"/>
        </w:rPr>
      </w:pPr>
    </w:p>
    <w:p w14:paraId="4D62488B" w14:textId="77777777" w:rsidR="005F5562" w:rsidRDefault="005C2AC5">
      <w:pPr>
        <w:ind w:left="2"/>
        <w:rPr>
          <w:rFonts w:ascii="Verdana"/>
          <w:b/>
          <w:sz w:val="12"/>
        </w:rPr>
      </w:pPr>
      <w:r>
        <w:rPr>
          <w:rFonts w:ascii="Verdana"/>
          <w:b/>
          <w:sz w:val="12"/>
        </w:rPr>
        <w:t>(MODULO</w:t>
      </w:r>
      <w:r>
        <w:rPr>
          <w:rFonts w:ascii="Verdana"/>
          <w:b/>
          <w:spacing w:val="-5"/>
          <w:sz w:val="12"/>
        </w:rPr>
        <w:t xml:space="preserve"> </w:t>
      </w:r>
      <w:r>
        <w:rPr>
          <w:rFonts w:ascii="Verdana"/>
          <w:b/>
          <w:sz w:val="12"/>
        </w:rPr>
        <w:t>DA</w:t>
      </w:r>
      <w:r>
        <w:rPr>
          <w:rFonts w:ascii="Verdana"/>
          <w:b/>
          <w:spacing w:val="-2"/>
          <w:sz w:val="12"/>
        </w:rPr>
        <w:t xml:space="preserve"> </w:t>
      </w:r>
      <w:r>
        <w:rPr>
          <w:rFonts w:ascii="Verdana"/>
          <w:b/>
          <w:sz w:val="12"/>
        </w:rPr>
        <w:t>UTILIZZARE</w:t>
      </w:r>
      <w:r>
        <w:rPr>
          <w:rFonts w:ascii="Verdana"/>
          <w:b/>
          <w:spacing w:val="-3"/>
          <w:sz w:val="12"/>
        </w:rPr>
        <w:t xml:space="preserve"> </w:t>
      </w:r>
      <w:r>
        <w:rPr>
          <w:rFonts w:ascii="Verdana"/>
          <w:b/>
          <w:sz w:val="12"/>
        </w:rPr>
        <w:t>DAL</w:t>
      </w:r>
      <w:r>
        <w:rPr>
          <w:rFonts w:ascii="Verdana"/>
          <w:b/>
          <w:spacing w:val="-2"/>
          <w:sz w:val="12"/>
        </w:rPr>
        <w:t xml:space="preserve"> </w:t>
      </w:r>
      <w:r>
        <w:rPr>
          <w:rFonts w:ascii="Verdana"/>
          <w:b/>
          <w:sz w:val="12"/>
        </w:rPr>
        <w:t>PERSONALE</w:t>
      </w:r>
      <w:r>
        <w:rPr>
          <w:rFonts w:ascii="Verdana"/>
          <w:b/>
          <w:spacing w:val="-3"/>
          <w:sz w:val="12"/>
        </w:rPr>
        <w:t xml:space="preserve"> </w:t>
      </w:r>
      <w:r>
        <w:rPr>
          <w:rFonts w:ascii="Verdana"/>
          <w:b/>
          <w:sz w:val="12"/>
        </w:rPr>
        <w:t>TITOLARE</w:t>
      </w:r>
      <w:r>
        <w:rPr>
          <w:rFonts w:ascii="Verdana"/>
          <w:b/>
          <w:spacing w:val="-3"/>
          <w:sz w:val="12"/>
        </w:rPr>
        <w:t xml:space="preserve"> </w:t>
      </w:r>
      <w:r>
        <w:rPr>
          <w:rFonts w:ascii="Verdana"/>
          <w:b/>
          <w:sz w:val="12"/>
        </w:rPr>
        <w:t>DI</w:t>
      </w:r>
      <w:r>
        <w:rPr>
          <w:rFonts w:ascii="Verdana"/>
          <w:b/>
          <w:spacing w:val="-3"/>
          <w:sz w:val="12"/>
        </w:rPr>
        <w:t xml:space="preserve"> </w:t>
      </w:r>
      <w:r>
        <w:rPr>
          <w:rFonts w:ascii="Verdana"/>
          <w:b/>
          <w:sz w:val="12"/>
        </w:rPr>
        <w:t>INCARICO</w:t>
      </w:r>
      <w:r>
        <w:rPr>
          <w:rFonts w:ascii="Verdana"/>
          <w:b/>
          <w:spacing w:val="-1"/>
          <w:sz w:val="12"/>
        </w:rPr>
        <w:t xml:space="preserve"> </w:t>
      </w:r>
      <w:r>
        <w:rPr>
          <w:rFonts w:ascii="Verdana"/>
          <w:b/>
          <w:sz w:val="12"/>
        </w:rPr>
        <w:t>DI</w:t>
      </w:r>
      <w:r>
        <w:rPr>
          <w:rFonts w:ascii="Verdana"/>
          <w:b/>
          <w:spacing w:val="-3"/>
          <w:sz w:val="12"/>
        </w:rPr>
        <w:t xml:space="preserve"> </w:t>
      </w:r>
      <w:r>
        <w:rPr>
          <w:rFonts w:ascii="Verdana"/>
          <w:b/>
          <w:spacing w:val="-2"/>
          <w:sz w:val="12"/>
        </w:rPr>
        <w:t>D.S.G.A.)</w:t>
      </w:r>
    </w:p>
    <w:p w14:paraId="2DD69C14" w14:textId="57575BE5" w:rsidR="005F5562" w:rsidRPr="00121932" w:rsidRDefault="005C2AC5" w:rsidP="005102B5">
      <w:pPr>
        <w:spacing w:before="94"/>
        <w:ind w:left="2" w:right="1228"/>
        <w:rPr>
          <w:rFonts w:ascii="Verdana" w:hAnsi="Verdana"/>
          <w:sz w:val="18"/>
          <w:szCs w:val="18"/>
        </w:rPr>
      </w:pPr>
      <w:r>
        <w:br w:type="column"/>
      </w:r>
      <w:r w:rsidRPr="00121932">
        <w:rPr>
          <w:rFonts w:ascii="Verdana" w:hAnsi="Verdana"/>
          <w:smallCaps/>
          <w:sz w:val="18"/>
          <w:szCs w:val="18"/>
        </w:rPr>
        <w:t>Al</w:t>
      </w:r>
      <w:r w:rsidRPr="00121932">
        <w:rPr>
          <w:rFonts w:ascii="Verdana" w:hAnsi="Verdana"/>
          <w:smallCaps/>
          <w:spacing w:val="-11"/>
          <w:sz w:val="18"/>
          <w:szCs w:val="18"/>
        </w:rPr>
        <w:t xml:space="preserve"> </w:t>
      </w:r>
      <w:r w:rsidRPr="00121932">
        <w:rPr>
          <w:rFonts w:ascii="Verdana" w:hAnsi="Verdana"/>
          <w:smallCaps/>
          <w:sz w:val="18"/>
          <w:szCs w:val="18"/>
        </w:rPr>
        <w:t>Dirigente</w:t>
      </w:r>
      <w:r w:rsidRPr="00121932">
        <w:rPr>
          <w:rFonts w:ascii="Verdana" w:hAnsi="Verdana"/>
          <w:smallCaps/>
          <w:spacing w:val="-11"/>
          <w:sz w:val="18"/>
          <w:szCs w:val="18"/>
        </w:rPr>
        <w:t xml:space="preserve"> </w:t>
      </w:r>
      <w:r w:rsidRPr="00121932">
        <w:rPr>
          <w:rFonts w:ascii="Verdana" w:hAnsi="Verdana"/>
          <w:smallCaps/>
          <w:sz w:val="18"/>
          <w:szCs w:val="18"/>
        </w:rPr>
        <w:t>dell’Ufficio</w:t>
      </w:r>
      <w:r w:rsidRPr="00121932">
        <w:rPr>
          <w:rFonts w:ascii="Verdana" w:hAnsi="Verdana"/>
          <w:smallCaps/>
          <w:spacing w:val="-10"/>
          <w:sz w:val="18"/>
          <w:szCs w:val="18"/>
        </w:rPr>
        <w:t xml:space="preserve"> </w:t>
      </w:r>
      <w:r w:rsidRPr="00121932">
        <w:rPr>
          <w:rFonts w:ascii="Verdana" w:hAnsi="Verdana"/>
          <w:smallCaps/>
          <w:sz w:val="18"/>
          <w:szCs w:val="18"/>
        </w:rPr>
        <w:t xml:space="preserve">Ambito Territoriale di </w:t>
      </w:r>
      <w:r w:rsidR="00121932" w:rsidRPr="00121932">
        <w:rPr>
          <w:rFonts w:ascii="Verdana" w:hAnsi="Verdana"/>
          <w:smallCaps/>
          <w:sz w:val="18"/>
          <w:szCs w:val="18"/>
        </w:rPr>
        <w:t>PORDENONE</w:t>
      </w:r>
    </w:p>
    <w:p w14:paraId="2769E4B5" w14:textId="4D6D359C" w:rsidR="005102B5" w:rsidRDefault="005102B5">
      <w:pPr>
        <w:rPr>
          <w:rFonts w:ascii="Verdana"/>
          <w:sz w:val="15"/>
        </w:rPr>
        <w:sectPr w:rsidR="005102B5">
          <w:type w:val="continuous"/>
          <w:pgSz w:w="11910" w:h="16840"/>
          <w:pgMar w:top="600" w:right="708" w:bottom="280" w:left="850" w:header="720" w:footer="720" w:gutter="0"/>
          <w:cols w:num="2" w:space="720" w:equalWidth="0">
            <w:col w:w="5431" w:space="1305"/>
            <w:col w:w="3616"/>
          </w:cols>
        </w:sectPr>
      </w:pPr>
    </w:p>
    <w:p w14:paraId="6D70B990" w14:textId="77777777" w:rsidR="00E73112" w:rsidRDefault="00E73112" w:rsidP="00E73112">
      <w:pPr>
        <w:spacing w:before="1"/>
        <w:ind w:left="581" w:right="719"/>
        <w:jc w:val="center"/>
        <w:rPr>
          <w:rFonts w:ascii="Verdana" w:hAnsi="Verdana"/>
          <w:b/>
          <w:sz w:val="18"/>
        </w:rPr>
      </w:pPr>
    </w:p>
    <w:p w14:paraId="2457CDCD" w14:textId="23D2EA3C" w:rsidR="00E73112" w:rsidRDefault="00E73112" w:rsidP="00E73112">
      <w:pPr>
        <w:spacing w:before="1"/>
        <w:ind w:left="581" w:right="719"/>
        <w:jc w:val="center"/>
        <w:rPr>
          <w:rFonts w:ascii="Verdana" w:hAnsi="Verdana"/>
          <w:b/>
          <w:sz w:val="18"/>
        </w:rPr>
      </w:pPr>
      <w:r>
        <w:rPr>
          <w:rFonts w:ascii="Verdana" w:hAnsi="Verdana"/>
          <w:b/>
          <w:sz w:val="18"/>
        </w:rPr>
        <w:t>MANIFESTAZIONE</w:t>
      </w:r>
      <w:r>
        <w:rPr>
          <w:rFonts w:ascii="Verdana" w:hAnsi="Verdana"/>
          <w:b/>
          <w:spacing w:val="-5"/>
          <w:sz w:val="18"/>
        </w:rPr>
        <w:t xml:space="preserve"> </w:t>
      </w:r>
      <w:r>
        <w:rPr>
          <w:rFonts w:ascii="Verdana" w:hAnsi="Verdana"/>
          <w:b/>
          <w:sz w:val="18"/>
        </w:rPr>
        <w:t>DI</w:t>
      </w:r>
      <w:r>
        <w:rPr>
          <w:rFonts w:ascii="Verdana" w:hAnsi="Verdana"/>
          <w:b/>
          <w:spacing w:val="-3"/>
          <w:sz w:val="18"/>
        </w:rPr>
        <w:t xml:space="preserve"> </w:t>
      </w:r>
      <w:r>
        <w:rPr>
          <w:rFonts w:ascii="Verdana" w:hAnsi="Verdana"/>
          <w:b/>
          <w:spacing w:val="-2"/>
          <w:sz w:val="18"/>
        </w:rPr>
        <w:t>DISPONIBILITÀ</w:t>
      </w:r>
    </w:p>
    <w:p w14:paraId="577EF6DB" w14:textId="77777777" w:rsidR="00E73112" w:rsidRDefault="00E73112" w:rsidP="00E73112">
      <w:pPr>
        <w:spacing w:before="1"/>
        <w:ind w:left="581" w:right="717"/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18"/>
        </w:rPr>
        <w:t>all’incarico</w:t>
      </w:r>
      <w:r>
        <w:rPr>
          <w:rFonts w:ascii="Verdana" w:hAnsi="Verdana"/>
          <w:b/>
          <w:spacing w:val="-5"/>
          <w:sz w:val="18"/>
        </w:rPr>
        <w:t xml:space="preserve"> </w:t>
      </w:r>
      <w:r>
        <w:rPr>
          <w:rFonts w:ascii="Verdana" w:hAnsi="Verdana"/>
          <w:b/>
          <w:sz w:val="18"/>
        </w:rPr>
        <w:t>di</w:t>
      </w:r>
      <w:r>
        <w:rPr>
          <w:rFonts w:ascii="Verdana" w:hAnsi="Verdana"/>
          <w:b/>
          <w:spacing w:val="-4"/>
          <w:sz w:val="18"/>
        </w:rPr>
        <w:t xml:space="preserve"> </w:t>
      </w:r>
      <w:r>
        <w:rPr>
          <w:rFonts w:ascii="Verdana" w:hAnsi="Verdana"/>
          <w:b/>
          <w:sz w:val="20"/>
        </w:rPr>
        <w:t>sostituzione</w:t>
      </w:r>
      <w:r>
        <w:rPr>
          <w:rFonts w:ascii="Verdana" w:hAnsi="Verdana"/>
          <w:b/>
          <w:spacing w:val="6"/>
          <w:sz w:val="20"/>
        </w:rPr>
        <w:t xml:space="preserve"> </w:t>
      </w:r>
      <w:r>
        <w:rPr>
          <w:rFonts w:ascii="Verdana" w:hAnsi="Verdana"/>
          <w:b/>
          <w:sz w:val="20"/>
        </w:rPr>
        <w:t>DSGA</w:t>
      </w:r>
      <w:r>
        <w:rPr>
          <w:rFonts w:ascii="Verdana" w:hAnsi="Verdana"/>
          <w:b/>
          <w:spacing w:val="3"/>
          <w:sz w:val="20"/>
        </w:rPr>
        <w:t xml:space="preserve"> </w:t>
      </w:r>
      <w:r>
        <w:rPr>
          <w:rFonts w:ascii="Verdana" w:hAnsi="Verdana"/>
          <w:b/>
          <w:sz w:val="20"/>
        </w:rPr>
        <w:t>per</w:t>
      </w:r>
      <w:r>
        <w:rPr>
          <w:rFonts w:ascii="Verdana" w:hAnsi="Verdana"/>
          <w:b/>
          <w:spacing w:val="6"/>
          <w:sz w:val="20"/>
        </w:rPr>
        <w:t xml:space="preserve"> </w:t>
      </w:r>
      <w:r>
        <w:rPr>
          <w:rFonts w:ascii="Verdana" w:hAnsi="Verdana"/>
          <w:b/>
          <w:sz w:val="20"/>
        </w:rPr>
        <w:t>assenza</w:t>
      </w:r>
      <w:r>
        <w:rPr>
          <w:rFonts w:ascii="Verdana" w:hAnsi="Verdana"/>
          <w:b/>
          <w:spacing w:val="3"/>
          <w:sz w:val="20"/>
        </w:rPr>
        <w:t xml:space="preserve"> </w:t>
      </w:r>
      <w:r>
        <w:rPr>
          <w:rFonts w:ascii="Verdana" w:hAnsi="Verdana"/>
          <w:b/>
          <w:sz w:val="20"/>
        </w:rPr>
        <w:t>superiore</w:t>
      </w:r>
      <w:r>
        <w:rPr>
          <w:rFonts w:ascii="Verdana" w:hAnsi="Verdana"/>
          <w:b/>
          <w:spacing w:val="2"/>
          <w:sz w:val="20"/>
        </w:rPr>
        <w:t xml:space="preserve"> </w:t>
      </w:r>
      <w:r>
        <w:rPr>
          <w:rFonts w:ascii="Verdana" w:hAnsi="Verdana"/>
          <w:b/>
          <w:sz w:val="20"/>
        </w:rPr>
        <w:t>ai</w:t>
      </w:r>
      <w:r>
        <w:rPr>
          <w:rFonts w:ascii="Verdana" w:hAnsi="Verdana"/>
          <w:b/>
          <w:spacing w:val="3"/>
          <w:sz w:val="20"/>
        </w:rPr>
        <w:t xml:space="preserve"> </w:t>
      </w:r>
      <w:r>
        <w:rPr>
          <w:rFonts w:ascii="Verdana" w:hAnsi="Verdana"/>
          <w:b/>
          <w:sz w:val="20"/>
        </w:rPr>
        <w:t>3</w:t>
      </w:r>
      <w:r>
        <w:rPr>
          <w:rFonts w:ascii="Verdana" w:hAnsi="Verdana"/>
          <w:b/>
          <w:spacing w:val="6"/>
          <w:sz w:val="20"/>
        </w:rPr>
        <w:t xml:space="preserve"> </w:t>
      </w:r>
      <w:r>
        <w:rPr>
          <w:rFonts w:ascii="Verdana" w:hAnsi="Verdana"/>
          <w:b/>
          <w:spacing w:val="-4"/>
          <w:sz w:val="20"/>
        </w:rPr>
        <w:t>mesi</w:t>
      </w:r>
    </w:p>
    <w:p w14:paraId="4D09179F" w14:textId="3FAE7F56" w:rsidR="005F5562" w:rsidRPr="001300AE" w:rsidRDefault="005F5562">
      <w:pPr>
        <w:spacing w:line="206" w:lineRule="exact"/>
        <w:ind w:left="3" w:right="137"/>
        <w:jc w:val="center"/>
        <w:rPr>
          <w:rFonts w:ascii="Verdana" w:hAnsi="Verdana"/>
          <w:b/>
          <w:sz w:val="20"/>
          <w:szCs w:val="20"/>
        </w:rPr>
      </w:pPr>
    </w:p>
    <w:p w14:paraId="70DC1B1B" w14:textId="77777777" w:rsidR="005F5562" w:rsidRDefault="005F5562">
      <w:pPr>
        <w:pStyle w:val="Corpotesto"/>
        <w:spacing w:before="68"/>
        <w:rPr>
          <w:rFonts w:ascii="Verdana"/>
          <w:b/>
        </w:rPr>
      </w:pPr>
    </w:p>
    <w:p w14:paraId="4708CDAC" w14:textId="77777777" w:rsidR="005F5562" w:rsidRDefault="005C2AC5">
      <w:pPr>
        <w:tabs>
          <w:tab w:val="left" w:pos="8513"/>
        </w:tabs>
        <w:ind w:left="2"/>
        <w:rPr>
          <w:rFonts w:ascii="Verdana"/>
          <w:sz w:val="15"/>
        </w:rPr>
      </w:pPr>
      <w:r>
        <w:rPr>
          <w:rFonts w:ascii="Verdana"/>
          <w:sz w:val="15"/>
        </w:rPr>
        <w:t>Il/La</w:t>
      </w:r>
      <w:r>
        <w:rPr>
          <w:rFonts w:ascii="Verdana"/>
          <w:spacing w:val="-3"/>
          <w:sz w:val="15"/>
        </w:rPr>
        <w:t xml:space="preserve"> </w:t>
      </w:r>
      <w:r>
        <w:rPr>
          <w:rFonts w:ascii="Verdana"/>
          <w:spacing w:val="-2"/>
          <w:sz w:val="15"/>
        </w:rPr>
        <w:t>sottoscritto/a</w:t>
      </w:r>
      <w:r>
        <w:rPr>
          <w:rFonts w:ascii="Verdana"/>
          <w:sz w:val="15"/>
          <w:u w:val="single"/>
        </w:rPr>
        <w:tab/>
      </w:r>
    </w:p>
    <w:p w14:paraId="37C72ADC" w14:textId="77777777" w:rsidR="005F5562" w:rsidRDefault="005F5562">
      <w:pPr>
        <w:pStyle w:val="Corpotesto"/>
        <w:rPr>
          <w:rFonts w:ascii="Verdana"/>
          <w:sz w:val="15"/>
        </w:rPr>
      </w:pPr>
    </w:p>
    <w:p w14:paraId="6EC3F88F" w14:textId="77777777" w:rsidR="005F5562" w:rsidRDefault="005C2AC5">
      <w:pPr>
        <w:tabs>
          <w:tab w:val="left" w:pos="4086"/>
          <w:tab w:val="left" w:pos="5878"/>
          <w:tab w:val="left" w:pos="6060"/>
          <w:tab w:val="left" w:pos="7618"/>
          <w:tab w:val="left" w:pos="8193"/>
          <w:tab w:val="left" w:pos="8298"/>
          <w:tab w:val="left" w:pos="8749"/>
          <w:tab w:val="left" w:pos="9436"/>
        </w:tabs>
        <w:spacing w:line="480" w:lineRule="auto"/>
        <w:ind w:left="2" w:right="909"/>
        <w:rPr>
          <w:rFonts w:ascii="Verdana"/>
          <w:sz w:val="15"/>
        </w:rPr>
      </w:pPr>
      <w:r>
        <w:rPr>
          <w:rFonts w:ascii="Verdana"/>
          <w:sz w:val="15"/>
        </w:rPr>
        <w:t>nato/a a</w:t>
      </w:r>
      <w:r>
        <w:rPr>
          <w:rFonts w:ascii="Verdana"/>
          <w:spacing w:val="89"/>
          <w:sz w:val="15"/>
        </w:rPr>
        <w:t xml:space="preserve"> </w:t>
      </w:r>
      <w:r>
        <w:rPr>
          <w:rFonts w:ascii="Verdana"/>
          <w:sz w:val="15"/>
          <w:u w:val="single"/>
        </w:rPr>
        <w:tab/>
      </w:r>
      <w:r>
        <w:rPr>
          <w:rFonts w:ascii="Verdana"/>
          <w:sz w:val="15"/>
          <w:u w:val="single"/>
        </w:rPr>
        <w:tab/>
      </w:r>
      <w:r>
        <w:rPr>
          <w:rFonts w:ascii="Verdana"/>
          <w:sz w:val="15"/>
          <w:u w:val="single"/>
        </w:rPr>
        <w:tab/>
      </w:r>
      <w:r>
        <w:rPr>
          <w:rFonts w:ascii="Verdana"/>
          <w:sz w:val="15"/>
        </w:rPr>
        <w:t xml:space="preserve">, provincia </w:t>
      </w:r>
      <w:r>
        <w:rPr>
          <w:rFonts w:ascii="Verdana"/>
          <w:sz w:val="15"/>
          <w:u w:val="single"/>
        </w:rPr>
        <w:tab/>
      </w:r>
      <w:r>
        <w:rPr>
          <w:rFonts w:ascii="Verdana"/>
          <w:spacing w:val="80"/>
          <w:sz w:val="15"/>
        </w:rPr>
        <w:t xml:space="preserve"> </w:t>
      </w:r>
      <w:r>
        <w:rPr>
          <w:rFonts w:ascii="Verdana"/>
          <w:sz w:val="15"/>
        </w:rPr>
        <w:t xml:space="preserve">il </w:t>
      </w:r>
      <w:r>
        <w:rPr>
          <w:rFonts w:ascii="Verdana"/>
          <w:sz w:val="15"/>
          <w:u w:val="single"/>
        </w:rPr>
        <w:tab/>
      </w:r>
      <w:r>
        <w:rPr>
          <w:rFonts w:ascii="Verdana"/>
          <w:sz w:val="15"/>
          <w:u w:val="single"/>
        </w:rPr>
        <w:tab/>
      </w:r>
      <w:r>
        <w:rPr>
          <w:rFonts w:ascii="Verdana"/>
          <w:spacing w:val="-10"/>
          <w:sz w:val="15"/>
        </w:rPr>
        <w:t>/</w:t>
      </w:r>
      <w:r>
        <w:rPr>
          <w:rFonts w:ascii="Verdana"/>
          <w:sz w:val="15"/>
          <w:u w:val="single"/>
        </w:rPr>
        <w:tab/>
      </w:r>
      <w:r>
        <w:rPr>
          <w:rFonts w:ascii="Verdana"/>
          <w:spacing w:val="-10"/>
          <w:sz w:val="15"/>
        </w:rPr>
        <w:t>/</w:t>
      </w:r>
      <w:r>
        <w:rPr>
          <w:rFonts w:ascii="Verdana"/>
          <w:sz w:val="15"/>
          <w:u w:val="single"/>
        </w:rPr>
        <w:tab/>
      </w:r>
      <w:r>
        <w:rPr>
          <w:rFonts w:ascii="Verdana"/>
          <w:sz w:val="15"/>
        </w:rPr>
        <w:t xml:space="preserve"> Residente a </w:t>
      </w:r>
      <w:r>
        <w:rPr>
          <w:rFonts w:ascii="Verdana"/>
          <w:sz w:val="15"/>
          <w:u w:val="single"/>
        </w:rPr>
        <w:tab/>
      </w:r>
      <w:r>
        <w:rPr>
          <w:rFonts w:ascii="Verdana"/>
          <w:sz w:val="15"/>
        </w:rPr>
        <w:t>in via</w:t>
      </w:r>
      <w:r>
        <w:rPr>
          <w:rFonts w:ascii="Verdana"/>
          <w:sz w:val="15"/>
          <w:u w:val="single"/>
        </w:rPr>
        <w:tab/>
      </w:r>
      <w:r>
        <w:rPr>
          <w:rFonts w:ascii="Verdana"/>
          <w:spacing w:val="-2"/>
          <w:sz w:val="15"/>
        </w:rPr>
        <w:t>comune</w:t>
      </w:r>
      <w:r>
        <w:rPr>
          <w:rFonts w:ascii="Verdana"/>
          <w:sz w:val="15"/>
          <w:u w:val="single"/>
        </w:rPr>
        <w:tab/>
      </w:r>
      <w:r>
        <w:rPr>
          <w:rFonts w:ascii="Verdana"/>
          <w:sz w:val="15"/>
          <w:u w:val="single"/>
        </w:rPr>
        <w:tab/>
      </w:r>
      <w:r>
        <w:rPr>
          <w:rFonts w:ascii="Verdana"/>
          <w:sz w:val="15"/>
        </w:rPr>
        <w:t>(</w:t>
      </w:r>
      <w:r>
        <w:rPr>
          <w:rFonts w:ascii="Verdana"/>
          <w:spacing w:val="40"/>
          <w:sz w:val="15"/>
        </w:rPr>
        <w:t xml:space="preserve"> </w:t>
      </w:r>
      <w:r>
        <w:rPr>
          <w:rFonts w:ascii="Verdana"/>
          <w:sz w:val="15"/>
        </w:rPr>
        <w:t>)</w:t>
      </w:r>
    </w:p>
    <w:p w14:paraId="6F238074" w14:textId="77777777" w:rsidR="005F5562" w:rsidRDefault="005C2AC5">
      <w:pPr>
        <w:tabs>
          <w:tab w:val="left" w:pos="3955"/>
          <w:tab w:val="left" w:pos="4104"/>
          <w:tab w:val="left" w:pos="8506"/>
        </w:tabs>
        <w:spacing w:before="1" w:line="477" w:lineRule="auto"/>
        <w:ind w:left="2" w:right="1839"/>
        <w:rPr>
          <w:rFonts w:ascii="Verdana"/>
          <w:sz w:val="15"/>
        </w:rPr>
      </w:pPr>
      <w:r>
        <w:rPr>
          <w:rFonts w:ascii="Verdana"/>
          <w:sz w:val="15"/>
        </w:rPr>
        <w:t xml:space="preserve">codice fiscale </w:t>
      </w:r>
      <w:r>
        <w:rPr>
          <w:rFonts w:ascii="Verdana"/>
          <w:sz w:val="15"/>
          <w:u w:val="single"/>
        </w:rPr>
        <w:tab/>
      </w:r>
      <w:r>
        <w:rPr>
          <w:rFonts w:ascii="Verdana"/>
          <w:sz w:val="15"/>
          <w:u w:val="single"/>
        </w:rPr>
        <w:tab/>
      </w:r>
      <w:r>
        <w:rPr>
          <w:rFonts w:ascii="Verdana"/>
          <w:sz w:val="15"/>
        </w:rPr>
        <w:t xml:space="preserve">, e-mail </w:t>
      </w:r>
      <w:r>
        <w:rPr>
          <w:rFonts w:ascii="Verdana"/>
          <w:sz w:val="15"/>
          <w:u w:val="single"/>
        </w:rPr>
        <w:tab/>
      </w:r>
      <w:r>
        <w:rPr>
          <w:rFonts w:ascii="Verdana"/>
          <w:sz w:val="15"/>
        </w:rPr>
        <w:t xml:space="preserve"> telefono </w:t>
      </w:r>
      <w:r>
        <w:rPr>
          <w:rFonts w:ascii="Verdana"/>
          <w:sz w:val="15"/>
          <w:u w:val="single"/>
        </w:rPr>
        <w:tab/>
      </w:r>
    </w:p>
    <w:p w14:paraId="4003E1BE" w14:textId="77777777" w:rsidR="005F5562" w:rsidRPr="00B9564A" w:rsidRDefault="005C2AC5">
      <w:pPr>
        <w:spacing w:before="1"/>
        <w:ind w:right="137"/>
        <w:jc w:val="center"/>
        <w:rPr>
          <w:rFonts w:ascii="Verdana" w:hAnsi="Verdana"/>
          <w:b/>
          <w:sz w:val="20"/>
          <w:szCs w:val="32"/>
        </w:rPr>
      </w:pPr>
      <w:r w:rsidRPr="00B9564A">
        <w:rPr>
          <w:rFonts w:ascii="Verdana" w:hAnsi="Verdana"/>
          <w:b/>
          <w:sz w:val="20"/>
          <w:szCs w:val="32"/>
        </w:rPr>
        <w:t>MANIFESTA</w:t>
      </w:r>
      <w:r w:rsidRPr="00B9564A">
        <w:rPr>
          <w:rFonts w:ascii="Verdana" w:hAnsi="Verdana"/>
          <w:b/>
          <w:spacing w:val="-9"/>
          <w:sz w:val="20"/>
          <w:szCs w:val="32"/>
        </w:rPr>
        <w:t xml:space="preserve"> </w:t>
      </w:r>
      <w:r w:rsidRPr="00B9564A">
        <w:rPr>
          <w:rFonts w:ascii="Verdana" w:hAnsi="Verdana"/>
          <w:b/>
          <w:sz w:val="20"/>
          <w:szCs w:val="32"/>
        </w:rPr>
        <w:t>LA</w:t>
      </w:r>
      <w:r w:rsidRPr="00B9564A">
        <w:rPr>
          <w:rFonts w:ascii="Verdana" w:hAnsi="Verdana"/>
          <w:b/>
          <w:spacing w:val="-7"/>
          <w:sz w:val="20"/>
          <w:szCs w:val="32"/>
        </w:rPr>
        <w:t xml:space="preserve"> </w:t>
      </w:r>
      <w:r w:rsidRPr="00B9564A">
        <w:rPr>
          <w:rFonts w:ascii="Verdana" w:hAnsi="Verdana"/>
          <w:b/>
          <w:sz w:val="20"/>
          <w:szCs w:val="32"/>
        </w:rPr>
        <w:t>PROPRIA</w:t>
      </w:r>
      <w:r w:rsidRPr="00B9564A">
        <w:rPr>
          <w:rFonts w:ascii="Verdana" w:hAnsi="Verdana"/>
          <w:b/>
          <w:spacing w:val="-8"/>
          <w:sz w:val="20"/>
          <w:szCs w:val="32"/>
        </w:rPr>
        <w:t xml:space="preserve"> </w:t>
      </w:r>
      <w:r w:rsidRPr="00B9564A">
        <w:rPr>
          <w:rFonts w:ascii="Verdana" w:hAnsi="Verdana"/>
          <w:b/>
          <w:spacing w:val="-2"/>
          <w:sz w:val="20"/>
          <w:szCs w:val="32"/>
        </w:rPr>
        <w:t>DISPONIBILITÀ</w:t>
      </w:r>
    </w:p>
    <w:p w14:paraId="6FF81CBF" w14:textId="77777777" w:rsidR="005F5562" w:rsidRDefault="005F5562">
      <w:pPr>
        <w:pStyle w:val="Corpotesto"/>
        <w:spacing w:before="28"/>
        <w:rPr>
          <w:rFonts w:ascii="Verdana"/>
          <w:b/>
          <w:sz w:val="15"/>
        </w:rPr>
      </w:pPr>
    </w:p>
    <w:p w14:paraId="21814FBD" w14:textId="12ACDE83" w:rsidR="005F5562" w:rsidRPr="00ED7837" w:rsidRDefault="005C2AC5" w:rsidP="00121932">
      <w:pPr>
        <w:pStyle w:val="Titolo1"/>
        <w:spacing w:line="207" w:lineRule="exact"/>
        <w:rPr>
          <w:rFonts w:ascii="Verdana" w:hAnsi="Verdana"/>
          <w:b w:val="0"/>
          <w:bCs w:val="0"/>
          <w:sz w:val="20"/>
          <w:szCs w:val="20"/>
        </w:rPr>
      </w:pPr>
      <w:r w:rsidRPr="00ED7837">
        <w:rPr>
          <w:rFonts w:ascii="Verdana" w:hAnsi="Verdana"/>
          <w:b w:val="0"/>
          <w:bCs w:val="0"/>
          <w:sz w:val="20"/>
          <w:szCs w:val="20"/>
        </w:rPr>
        <w:t>al</w:t>
      </w:r>
      <w:r w:rsidRPr="00ED7837">
        <w:rPr>
          <w:rFonts w:ascii="Verdana" w:hAnsi="Verdana"/>
          <w:b w:val="0"/>
          <w:bCs w:val="0"/>
          <w:spacing w:val="16"/>
          <w:sz w:val="20"/>
          <w:szCs w:val="20"/>
        </w:rPr>
        <w:t xml:space="preserve"> </w:t>
      </w:r>
      <w:r w:rsidRPr="00ED7837">
        <w:rPr>
          <w:rFonts w:ascii="Verdana" w:hAnsi="Verdana"/>
          <w:b w:val="0"/>
          <w:bCs w:val="0"/>
          <w:sz w:val="20"/>
          <w:szCs w:val="20"/>
        </w:rPr>
        <w:t>conferimento</w:t>
      </w:r>
      <w:r w:rsidRPr="00ED7837">
        <w:rPr>
          <w:rFonts w:ascii="Verdana" w:hAnsi="Verdana"/>
          <w:b w:val="0"/>
          <w:bCs w:val="0"/>
          <w:spacing w:val="18"/>
          <w:sz w:val="20"/>
          <w:szCs w:val="20"/>
        </w:rPr>
        <w:t xml:space="preserve"> </w:t>
      </w:r>
      <w:r w:rsidRPr="00ED7837">
        <w:rPr>
          <w:rFonts w:ascii="Verdana" w:hAnsi="Verdana"/>
          <w:b w:val="0"/>
          <w:bCs w:val="0"/>
          <w:sz w:val="20"/>
          <w:szCs w:val="20"/>
        </w:rPr>
        <w:t>dell’incarico</w:t>
      </w:r>
      <w:r w:rsidRPr="00ED7837">
        <w:rPr>
          <w:rFonts w:ascii="Verdana" w:hAnsi="Verdana"/>
          <w:b w:val="0"/>
          <w:bCs w:val="0"/>
          <w:spacing w:val="24"/>
          <w:sz w:val="20"/>
          <w:szCs w:val="20"/>
        </w:rPr>
        <w:t xml:space="preserve"> </w:t>
      </w:r>
      <w:r w:rsidRPr="00ED7837">
        <w:rPr>
          <w:rFonts w:ascii="Verdana" w:hAnsi="Verdana"/>
          <w:b w:val="0"/>
          <w:bCs w:val="0"/>
          <w:sz w:val="20"/>
          <w:szCs w:val="20"/>
        </w:rPr>
        <w:t>per</w:t>
      </w:r>
      <w:r w:rsidRPr="00ED7837">
        <w:rPr>
          <w:rFonts w:ascii="Verdana" w:hAnsi="Verdana"/>
          <w:b w:val="0"/>
          <w:bCs w:val="0"/>
          <w:spacing w:val="35"/>
          <w:sz w:val="20"/>
          <w:szCs w:val="20"/>
        </w:rPr>
        <w:t xml:space="preserve"> </w:t>
      </w:r>
      <w:r w:rsidRPr="00ED7837">
        <w:rPr>
          <w:rFonts w:ascii="Verdana" w:hAnsi="Verdana"/>
          <w:b w:val="0"/>
          <w:bCs w:val="0"/>
          <w:sz w:val="20"/>
          <w:szCs w:val="20"/>
        </w:rPr>
        <w:t>sostituzione</w:t>
      </w:r>
      <w:r w:rsidRPr="00ED7837">
        <w:rPr>
          <w:rFonts w:ascii="Verdana" w:hAnsi="Verdana"/>
          <w:b w:val="0"/>
          <w:bCs w:val="0"/>
          <w:spacing w:val="36"/>
          <w:sz w:val="20"/>
          <w:szCs w:val="20"/>
        </w:rPr>
        <w:t xml:space="preserve"> </w:t>
      </w:r>
      <w:r w:rsidRPr="00ED7837">
        <w:rPr>
          <w:rFonts w:ascii="Verdana" w:hAnsi="Verdana"/>
          <w:b w:val="0"/>
          <w:bCs w:val="0"/>
          <w:sz w:val="20"/>
          <w:szCs w:val="20"/>
        </w:rPr>
        <w:t>DSGA</w:t>
      </w:r>
      <w:r w:rsidRPr="00ED7837">
        <w:rPr>
          <w:rFonts w:ascii="Verdana" w:hAnsi="Verdana"/>
          <w:b w:val="0"/>
          <w:bCs w:val="0"/>
          <w:spacing w:val="31"/>
          <w:sz w:val="20"/>
          <w:szCs w:val="20"/>
        </w:rPr>
        <w:t xml:space="preserve"> </w:t>
      </w:r>
      <w:r w:rsidRPr="00ED7837">
        <w:rPr>
          <w:rFonts w:ascii="Verdana" w:hAnsi="Verdana"/>
          <w:b w:val="0"/>
          <w:bCs w:val="0"/>
          <w:sz w:val="20"/>
          <w:szCs w:val="20"/>
        </w:rPr>
        <w:t>per</w:t>
      </w:r>
      <w:r w:rsidRPr="00ED7837">
        <w:rPr>
          <w:rFonts w:ascii="Verdana" w:hAnsi="Verdana"/>
          <w:b w:val="0"/>
          <w:bCs w:val="0"/>
          <w:spacing w:val="35"/>
          <w:sz w:val="20"/>
          <w:szCs w:val="20"/>
        </w:rPr>
        <w:t xml:space="preserve"> </w:t>
      </w:r>
      <w:r w:rsidRPr="00ED7837">
        <w:rPr>
          <w:rFonts w:ascii="Verdana" w:hAnsi="Verdana"/>
          <w:b w:val="0"/>
          <w:bCs w:val="0"/>
          <w:sz w:val="20"/>
          <w:szCs w:val="20"/>
        </w:rPr>
        <w:t>assenza</w:t>
      </w:r>
      <w:r w:rsidRPr="00ED7837">
        <w:rPr>
          <w:rFonts w:ascii="Verdana" w:hAnsi="Verdana"/>
          <w:b w:val="0"/>
          <w:bCs w:val="0"/>
          <w:spacing w:val="30"/>
          <w:sz w:val="20"/>
          <w:szCs w:val="20"/>
        </w:rPr>
        <w:t xml:space="preserve"> </w:t>
      </w:r>
      <w:r w:rsidRPr="00ED7837">
        <w:rPr>
          <w:rFonts w:ascii="Verdana" w:hAnsi="Verdana"/>
          <w:b w:val="0"/>
          <w:bCs w:val="0"/>
          <w:sz w:val="20"/>
          <w:szCs w:val="20"/>
        </w:rPr>
        <w:t>superiore</w:t>
      </w:r>
      <w:r w:rsidRPr="00ED7837">
        <w:rPr>
          <w:rFonts w:ascii="Verdana" w:hAnsi="Verdana"/>
          <w:b w:val="0"/>
          <w:bCs w:val="0"/>
          <w:spacing w:val="29"/>
          <w:sz w:val="20"/>
          <w:szCs w:val="20"/>
        </w:rPr>
        <w:t xml:space="preserve"> </w:t>
      </w:r>
      <w:r w:rsidRPr="00ED7837">
        <w:rPr>
          <w:rFonts w:ascii="Verdana" w:hAnsi="Verdana"/>
          <w:b w:val="0"/>
          <w:bCs w:val="0"/>
          <w:sz w:val="20"/>
          <w:szCs w:val="20"/>
        </w:rPr>
        <w:t>ai</w:t>
      </w:r>
      <w:r w:rsidRPr="00ED7837">
        <w:rPr>
          <w:rFonts w:ascii="Verdana" w:hAnsi="Verdana"/>
          <w:b w:val="0"/>
          <w:bCs w:val="0"/>
          <w:spacing w:val="35"/>
          <w:sz w:val="20"/>
          <w:szCs w:val="20"/>
        </w:rPr>
        <w:t xml:space="preserve"> </w:t>
      </w:r>
      <w:r w:rsidRPr="00ED7837">
        <w:rPr>
          <w:rFonts w:ascii="Verdana" w:hAnsi="Verdana"/>
          <w:b w:val="0"/>
          <w:bCs w:val="0"/>
          <w:sz w:val="20"/>
          <w:szCs w:val="20"/>
        </w:rPr>
        <w:t>3</w:t>
      </w:r>
      <w:r w:rsidRPr="00ED7837">
        <w:rPr>
          <w:rFonts w:ascii="Verdana" w:hAnsi="Verdana"/>
          <w:b w:val="0"/>
          <w:bCs w:val="0"/>
          <w:spacing w:val="32"/>
          <w:sz w:val="20"/>
          <w:szCs w:val="20"/>
        </w:rPr>
        <w:t xml:space="preserve"> </w:t>
      </w:r>
      <w:r w:rsidRPr="00ED7837">
        <w:rPr>
          <w:rFonts w:ascii="Verdana" w:hAnsi="Verdana"/>
          <w:b w:val="0"/>
          <w:bCs w:val="0"/>
          <w:sz w:val="20"/>
          <w:szCs w:val="20"/>
        </w:rPr>
        <w:t>mesi</w:t>
      </w:r>
      <w:r w:rsidRPr="00ED7837">
        <w:rPr>
          <w:rFonts w:ascii="Verdana" w:hAnsi="Verdana"/>
          <w:b w:val="0"/>
          <w:bCs w:val="0"/>
          <w:spacing w:val="40"/>
          <w:sz w:val="20"/>
          <w:szCs w:val="20"/>
        </w:rPr>
        <w:t xml:space="preserve"> </w:t>
      </w:r>
      <w:r w:rsidRPr="00ED7837">
        <w:rPr>
          <w:rFonts w:ascii="Verdana" w:hAnsi="Verdana"/>
          <w:b w:val="0"/>
          <w:bCs w:val="0"/>
          <w:sz w:val="20"/>
          <w:szCs w:val="20"/>
        </w:rPr>
        <w:t>a.s.</w:t>
      </w:r>
      <w:r w:rsidRPr="00ED7837">
        <w:rPr>
          <w:rFonts w:ascii="Verdana" w:hAnsi="Verdana"/>
          <w:b w:val="0"/>
          <w:bCs w:val="0"/>
          <w:spacing w:val="32"/>
          <w:sz w:val="20"/>
          <w:szCs w:val="20"/>
        </w:rPr>
        <w:t xml:space="preserve"> </w:t>
      </w:r>
      <w:r w:rsidRPr="00ED7837">
        <w:rPr>
          <w:rFonts w:ascii="Verdana" w:hAnsi="Verdana"/>
          <w:b w:val="0"/>
          <w:bCs w:val="0"/>
          <w:sz w:val="20"/>
          <w:szCs w:val="20"/>
        </w:rPr>
        <w:t>202</w:t>
      </w:r>
      <w:r w:rsidR="00C77822">
        <w:rPr>
          <w:rFonts w:ascii="Verdana" w:hAnsi="Verdana"/>
          <w:b w:val="0"/>
          <w:bCs w:val="0"/>
          <w:sz w:val="20"/>
          <w:szCs w:val="20"/>
        </w:rPr>
        <w:t>6</w:t>
      </w:r>
      <w:r w:rsidRPr="00ED7837">
        <w:rPr>
          <w:rFonts w:ascii="Verdana" w:hAnsi="Verdana"/>
          <w:b w:val="0"/>
          <w:bCs w:val="0"/>
          <w:sz w:val="20"/>
          <w:szCs w:val="20"/>
        </w:rPr>
        <w:t>/202</w:t>
      </w:r>
      <w:r w:rsidR="00C77822">
        <w:rPr>
          <w:rFonts w:ascii="Verdana" w:hAnsi="Verdana"/>
          <w:b w:val="0"/>
          <w:bCs w:val="0"/>
          <w:sz w:val="20"/>
          <w:szCs w:val="20"/>
        </w:rPr>
        <w:t>7</w:t>
      </w:r>
      <w:r w:rsidRPr="00ED7837">
        <w:rPr>
          <w:rFonts w:ascii="Verdana" w:hAnsi="Verdana"/>
          <w:b w:val="0"/>
          <w:bCs w:val="0"/>
          <w:spacing w:val="41"/>
          <w:sz w:val="20"/>
          <w:szCs w:val="20"/>
        </w:rPr>
        <w:t xml:space="preserve"> </w:t>
      </w:r>
      <w:r w:rsidRPr="00ED7837">
        <w:rPr>
          <w:rFonts w:ascii="Verdana" w:hAnsi="Verdana"/>
          <w:b w:val="0"/>
          <w:bCs w:val="0"/>
          <w:spacing w:val="-10"/>
          <w:sz w:val="20"/>
          <w:szCs w:val="20"/>
        </w:rPr>
        <w:t>–</w:t>
      </w:r>
      <w:r w:rsidR="00B9564A" w:rsidRPr="00ED7837">
        <w:rPr>
          <w:rFonts w:ascii="Verdana" w:hAnsi="Verdana"/>
          <w:b w:val="0"/>
          <w:bCs w:val="0"/>
          <w:spacing w:val="-10"/>
          <w:sz w:val="20"/>
          <w:szCs w:val="20"/>
        </w:rPr>
        <w:t xml:space="preserve"> </w:t>
      </w:r>
      <w:r w:rsidRPr="00ED7837">
        <w:rPr>
          <w:rFonts w:ascii="Verdana" w:hAnsi="Verdana"/>
          <w:b w:val="0"/>
          <w:bCs w:val="0"/>
          <w:sz w:val="20"/>
          <w:szCs w:val="28"/>
        </w:rPr>
        <w:t>presso</w:t>
      </w:r>
      <w:r w:rsidRPr="00ED7837">
        <w:rPr>
          <w:rFonts w:ascii="Verdana" w:hAnsi="Verdana"/>
          <w:b w:val="0"/>
          <w:bCs w:val="0"/>
          <w:spacing w:val="-3"/>
          <w:sz w:val="20"/>
          <w:szCs w:val="28"/>
        </w:rPr>
        <w:t xml:space="preserve"> </w:t>
      </w:r>
      <w:r w:rsidRPr="005C2AC5">
        <w:rPr>
          <w:rFonts w:ascii="Verdana" w:hAnsi="Verdana"/>
          <w:b w:val="0"/>
          <w:bCs w:val="0"/>
          <w:sz w:val="20"/>
          <w:szCs w:val="28"/>
        </w:rPr>
        <w:t>l’IC “</w:t>
      </w:r>
      <w:r w:rsidR="00C77822">
        <w:rPr>
          <w:rFonts w:ascii="Verdana" w:hAnsi="Verdana"/>
          <w:b w:val="0"/>
          <w:bCs w:val="0"/>
          <w:sz w:val="20"/>
          <w:szCs w:val="28"/>
        </w:rPr>
        <w:t>M.Hack</w:t>
      </w:r>
      <w:r w:rsidRPr="005C2AC5">
        <w:rPr>
          <w:rFonts w:ascii="Verdana" w:hAnsi="Verdana"/>
          <w:b w:val="0"/>
          <w:bCs w:val="0"/>
          <w:sz w:val="20"/>
          <w:szCs w:val="28"/>
        </w:rPr>
        <w:t xml:space="preserve">” </w:t>
      </w:r>
      <w:r w:rsidR="00121932">
        <w:rPr>
          <w:rFonts w:ascii="Verdana" w:hAnsi="Verdana"/>
          <w:b w:val="0"/>
          <w:bCs w:val="0"/>
          <w:sz w:val="20"/>
          <w:szCs w:val="28"/>
        </w:rPr>
        <w:t>–</w:t>
      </w:r>
      <w:r w:rsidRPr="005C2AC5">
        <w:rPr>
          <w:rFonts w:ascii="Verdana" w:hAnsi="Verdana"/>
          <w:b w:val="0"/>
          <w:bCs w:val="0"/>
          <w:sz w:val="20"/>
          <w:szCs w:val="28"/>
        </w:rPr>
        <w:t xml:space="preserve"> </w:t>
      </w:r>
      <w:r w:rsidR="00C77822">
        <w:rPr>
          <w:rFonts w:ascii="Verdana" w:hAnsi="Verdana"/>
          <w:b w:val="0"/>
          <w:bCs w:val="0"/>
          <w:sz w:val="20"/>
          <w:szCs w:val="28"/>
        </w:rPr>
        <w:t>Maniago</w:t>
      </w:r>
      <w:r w:rsidRPr="005C2AC5">
        <w:rPr>
          <w:rFonts w:ascii="Verdana" w:hAnsi="Verdana"/>
          <w:b w:val="0"/>
          <w:bCs w:val="0"/>
          <w:sz w:val="20"/>
          <w:szCs w:val="28"/>
        </w:rPr>
        <w:t xml:space="preserve"> (</w:t>
      </w:r>
      <w:r w:rsidR="00121932">
        <w:rPr>
          <w:rFonts w:ascii="Verdana" w:hAnsi="Verdana"/>
          <w:b w:val="0"/>
          <w:bCs w:val="0"/>
          <w:sz w:val="20"/>
          <w:szCs w:val="28"/>
        </w:rPr>
        <w:t>PN</w:t>
      </w:r>
      <w:r w:rsidRPr="005C2AC5">
        <w:rPr>
          <w:rFonts w:ascii="Verdana" w:hAnsi="Verdana"/>
          <w:b w:val="0"/>
          <w:bCs w:val="0"/>
          <w:sz w:val="20"/>
          <w:szCs w:val="28"/>
        </w:rPr>
        <w:t xml:space="preserve">) cod. mecc. </w:t>
      </w:r>
      <w:r w:rsidR="00121932">
        <w:rPr>
          <w:rFonts w:ascii="Verdana" w:hAnsi="Verdana"/>
          <w:b w:val="0"/>
          <w:bCs w:val="0"/>
          <w:sz w:val="20"/>
          <w:szCs w:val="28"/>
        </w:rPr>
        <w:t>PNIC8</w:t>
      </w:r>
      <w:r w:rsidR="00C77822">
        <w:rPr>
          <w:rFonts w:ascii="Verdana" w:hAnsi="Verdana"/>
          <w:b w:val="0"/>
          <w:bCs w:val="0"/>
          <w:sz w:val="20"/>
          <w:szCs w:val="28"/>
        </w:rPr>
        <w:t>2800X</w:t>
      </w:r>
    </w:p>
    <w:p w14:paraId="4AF8B45F" w14:textId="77777777" w:rsidR="005F5562" w:rsidRDefault="005F5562">
      <w:pPr>
        <w:pStyle w:val="Corpotesto"/>
        <w:spacing w:before="3"/>
        <w:rPr>
          <w:rFonts w:ascii="Verdana"/>
          <w:b/>
        </w:rPr>
      </w:pPr>
    </w:p>
    <w:p w14:paraId="40F6CE01" w14:textId="6BDFF9BB" w:rsidR="005F5562" w:rsidRDefault="005C2AC5" w:rsidP="00B9564A">
      <w:pPr>
        <w:spacing w:before="1"/>
        <w:ind w:left="4" w:right="137"/>
        <w:jc w:val="center"/>
        <w:rPr>
          <w:rFonts w:ascii="Verdana"/>
          <w:b/>
          <w:spacing w:val="-2"/>
          <w:sz w:val="18"/>
          <w:szCs w:val="28"/>
        </w:rPr>
      </w:pPr>
      <w:r w:rsidRPr="00B9564A">
        <w:rPr>
          <w:rFonts w:ascii="Verdana"/>
          <w:b/>
          <w:spacing w:val="-2"/>
          <w:sz w:val="18"/>
          <w:szCs w:val="28"/>
        </w:rPr>
        <w:t>DICHIARAZIONE</w:t>
      </w:r>
      <w:r w:rsidRPr="00B9564A">
        <w:rPr>
          <w:rFonts w:ascii="Verdana"/>
          <w:b/>
          <w:spacing w:val="9"/>
          <w:sz w:val="18"/>
          <w:szCs w:val="28"/>
        </w:rPr>
        <w:t xml:space="preserve"> </w:t>
      </w:r>
      <w:r w:rsidRPr="00B9564A">
        <w:rPr>
          <w:rFonts w:ascii="Verdana"/>
          <w:b/>
          <w:spacing w:val="-2"/>
          <w:sz w:val="18"/>
          <w:szCs w:val="28"/>
        </w:rPr>
        <w:t>SOSTITUTIVA</w:t>
      </w:r>
    </w:p>
    <w:p w14:paraId="443C108F" w14:textId="77777777" w:rsidR="00121932" w:rsidRPr="00B9564A" w:rsidRDefault="00121932" w:rsidP="00B9564A">
      <w:pPr>
        <w:spacing w:before="1"/>
        <w:ind w:left="4" w:right="137"/>
        <w:jc w:val="center"/>
        <w:rPr>
          <w:rFonts w:ascii="Verdana"/>
          <w:b/>
          <w:sz w:val="18"/>
          <w:szCs w:val="28"/>
        </w:rPr>
      </w:pPr>
    </w:p>
    <w:p w14:paraId="5749CC03" w14:textId="1FFC1704" w:rsidR="005F5562" w:rsidRPr="00ED7837" w:rsidRDefault="005C2AC5" w:rsidP="00121932">
      <w:pPr>
        <w:spacing w:before="1" w:line="360" w:lineRule="auto"/>
        <w:ind w:left="2"/>
        <w:jc w:val="both"/>
        <w:rPr>
          <w:rFonts w:ascii="Verdana" w:hAnsi="Verdana"/>
          <w:bCs/>
          <w:sz w:val="18"/>
          <w:szCs w:val="28"/>
        </w:rPr>
      </w:pPr>
      <w:r w:rsidRPr="00B9564A">
        <w:rPr>
          <w:rFonts w:ascii="Verdana" w:hAnsi="Verdana"/>
          <w:sz w:val="18"/>
          <w:szCs w:val="28"/>
        </w:rPr>
        <w:t>Ai</w:t>
      </w:r>
      <w:r w:rsidRPr="00B9564A">
        <w:rPr>
          <w:rFonts w:ascii="Verdana" w:hAnsi="Verdana"/>
          <w:spacing w:val="18"/>
          <w:sz w:val="18"/>
          <w:szCs w:val="28"/>
        </w:rPr>
        <w:t xml:space="preserve"> </w:t>
      </w:r>
      <w:r w:rsidRPr="00B9564A">
        <w:rPr>
          <w:rFonts w:ascii="Verdana" w:hAnsi="Verdana"/>
          <w:sz w:val="18"/>
          <w:szCs w:val="28"/>
        </w:rPr>
        <w:t>sensi</w:t>
      </w:r>
      <w:r w:rsidRPr="00B9564A">
        <w:rPr>
          <w:rFonts w:ascii="Verdana" w:hAnsi="Verdana"/>
          <w:spacing w:val="19"/>
          <w:sz w:val="18"/>
          <w:szCs w:val="28"/>
        </w:rPr>
        <w:t xml:space="preserve"> </w:t>
      </w:r>
      <w:r w:rsidRPr="00B9564A">
        <w:rPr>
          <w:rFonts w:ascii="Verdana" w:hAnsi="Verdana"/>
          <w:sz w:val="18"/>
          <w:szCs w:val="28"/>
        </w:rPr>
        <w:t>degli</w:t>
      </w:r>
      <w:r w:rsidRPr="00B9564A">
        <w:rPr>
          <w:rFonts w:ascii="Verdana" w:hAnsi="Verdana"/>
          <w:spacing w:val="18"/>
          <w:sz w:val="18"/>
          <w:szCs w:val="28"/>
        </w:rPr>
        <w:t xml:space="preserve"> </w:t>
      </w:r>
      <w:r w:rsidRPr="00B9564A">
        <w:rPr>
          <w:rFonts w:ascii="Verdana" w:hAnsi="Verdana"/>
          <w:sz w:val="18"/>
          <w:szCs w:val="28"/>
        </w:rPr>
        <w:t>artt.</w:t>
      </w:r>
      <w:r w:rsidRPr="00B9564A">
        <w:rPr>
          <w:rFonts w:ascii="Verdana" w:hAnsi="Verdana"/>
          <w:spacing w:val="19"/>
          <w:sz w:val="18"/>
          <w:szCs w:val="28"/>
        </w:rPr>
        <w:t xml:space="preserve"> </w:t>
      </w:r>
      <w:r w:rsidR="0046586B">
        <w:rPr>
          <w:rFonts w:ascii="Verdana" w:hAnsi="Verdana"/>
          <w:spacing w:val="19"/>
          <w:sz w:val="18"/>
          <w:szCs w:val="28"/>
        </w:rPr>
        <w:t>45</w:t>
      </w:r>
      <w:r w:rsidRPr="00B9564A">
        <w:rPr>
          <w:rFonts w:ascii="Verdana" w:hAnsi="Verdana"/>
          <w:spacing w:val="19"/>
          <w:sz w:val="18"/>
          <w:szCs w:val="28"/>
        </w:rPr>
        <w:t xml:space="preserve"> </w:t>
      </w:r>
      <w:r w:rsidRPr="00B9564A">
        <w:rPr>
          <w:rFonts w:ascii="Verdana" w:hAnsi="Verdana"/>
          <w:sz w:val="18"/>
          <w:szCs w:val="28"/>
        </w:rPr>
        <w:t>ss.</w:t>
      </w:r>
      <w:r w:rsidRPr="00B9564A">
        <w:rPr>
          <w:rFonts w:ascii="Verdana" w:hAnsi="Verdana"/>
          <w:spacing w:val="17"/>
          <w:sz w:val="18"/>
          <w:szCs w:val="28"/>
        </w:rPr>
        <w:t xml:space="preserve"> </w:t>
      </w:r>
      <w:r w:rsidRPr="00B9564A">
        <w:rPr>
          <w:rFonts w:ascii="Verdana" w:hAnsi="Verdana"/>
          <w:sz w:val="18"/>
          <w:szCs w:val="28"/>
        </w:rPr>
        <w:t>DPR</w:t>
      </w:r>
      <w:r w:rsidRPr="00B9564A">
        <w:rPr>
          <w:rFonts w:ascii="Verdana" w:hAnsi="Verdana"/>
          <w:spacing w:val="15"/>
          <w:sz w:val="18"/>
          <w:szCs w:val="28"/>
        </w:rPr>
        <w:t xml:space="preserve"> </w:t>
      </w:r>
      <w:r w:rsidRPr="00B9564A">
        <w:rPr>
          <w:rFonts w:ascii="Verdana" w:hAnsi="Verdana"/>
          <w:sz w:val="18"/>
          <w:szCs w:val="28"/>
        </w:rPr>
        <w:t>n.</w:t>
      </w:r>
      <w:r w:rsidRPr="00B9564A">
        <w:rPr>
          <w:rFonts w:ascii="Verdana" w:hAnsi="Verdana"/>
          <w:spacing w:val="19"/>
          <w:sz w:val="18"/>
          <w:szCs w:val="28"/>
        </w:rPr>
        <w:t xml:space="preserve"> </w:t>
      </w:r>
      <w:r w:rsidRPr="00B9564A">
        <w:rPr>
          <w:rFonts w:ascii="Verdana" w:hAnsi="Verdana"/>
          <w:sz w:val="18"/>
          <w:szCs w:val="28"/>
        </w:rPr>
        <w:t>445/2000,</w:t>
      </w:r>
      <w:r w:rsidRPr="00B9564A">
        <w:rPr>
          <w:rFonts w:ascii="Verdana" w:hAnsi="Verdana"/>
          <w:spacing w:val="17"/>
          <w:sz w:val="18"/>
          <w:szCs w:val="28"/>
        </w:rPr>
        <w:t xml:space="preserve"> </w:t>
      </w:r>
      <w:r w:rsidRPr="00B9564A">
        <w:rPr>
          <w:rFonts w:ascii="Verdana" w:hAnsi="Verdana"/>
          <w:sz w:val="18"/>
          <w:szCs w:val="28"/>
        </w:rPr>
        <w:t>consapevole</w:t>
      </w:r>
      <w:r w:rsidRPr="00B9564A">
        <w:rPr>
          <w:rFonts w:ascii="Verdana" w:hAnsi="Verdana"/>
          <w:spacing w:val="22"/>
          <w:sz w:val="18"/>
          <w:szCs w:val="28"/>
        </w:rPr>
        <w:t xml:space="preserve"> </w:t>
      </w:r>
      <w:r w:rsidRPr="00B9564A">
        <w:rPr>
          <w:rFonts w:ascii="Verdana" w:hAnsi="Verdana"/>
          <w:sz w:val="18"/>
          <w:szCs w:val="28"/>
        </w:rPr>
        <w:t>che</w:t>
      </w:r>
      <w:r w:rsidRPr="00B9564A">
        <w:rPr>
          <w:rFonts w:ascii="Verdana" w:hAnsi="Verdana"/>
          <w:spacing w:val="18"/>
          <w:sz w:val="18"/>
          <w:szCs w:val="28"/>
        </w:rPr>
        <w:t xml:space="preserve"> </w:t>
      </w:r>
      <w:r w:rsidRPr="00B9564A">
        <w:rPr>
          <w:rFonts w:ascii="Verdana" w:hAnsi="Verdana"/>
          <w:sz w:val="18"/>
          <w:szCs w:val="28"/>
        </w:rPr>
        <w:t>la</w:t>
      </w:r>
      <w:r w:rsidRPr="00B9564A">
        <w:rPr>
          <w:rFonts w:ascii="Verdana" w:hAnsi="Verdana"/>
          <w:spacing w:val="19"/>
          <w:sz w:val="18"/>
          <w:szCs w:val="28"/>
        </w:rPr>
        <w:t xml:space="preserve"> </w:t>
      </w:r>
      <w:r w:rsidRPr="00B9564A">
        <w:rPr>
          <w:rFonts w:ascii="Verdana" w:hAnsi="Verdana"/>
          <w:sz w:val="18"/>
          <w:szCs w:val="28"/>
        </w:rPr>
        <w:t>presentazione</w:t>
      </w:r>
      <w:r w:rsidRPr="00B9564A">
        <w:rPr>
          <w:rFonts w:ascii="Verdana" w:hAnsi="Verdana"/>
          <w:spacing w:val="20"/>
          <w:sz w:val="18"/>
          <w:szCs w:val="28"/>
        </w:rPr>
        <w:t xml:space="preserve"> </w:t>
      </w:r>
      <w:r w:rsidRPr="00B9564A">
        <w:rPr>
          <w:rFonts w:ascii="Verdana" w:hAnsi="Verdana"/>
          <w:sz w:val="18"/>
          <w:szCs w:val="28"/>
        </w:rPr>
        <w:t>di</w:t>
      </w:r>
      <w:r w:rsidRPr="00B9564A">
        <w:rPr>
          <w:rFonts w:ascii="Verdana" w:hAnsi="Verdana"/>
          <w:spacing w:val="18"/>
          <w:sz w:val="18"/>
          <w:szCs w:val="28"/>
        </w:rPr>
        <w:t xml:space="preserve"> </w:t>
      </w:r>
      <w:r w:rsidRPr="00B9564A">
        <w:rPr>
          <w:rFonts w:ascii="Verdana" w:hAnsi="Verdana"/>
          <w:sz w:val="18"/>
          <w:szCs w:val="28"/>
        </w:rPr>
        <w:t>dichiarazioni</w:t>
      </w:r>
      <w:r w:rsidRPr="00B9564A">
        <w:rPr>
          <w:rFonts w:ascii="Verdana" w:hAnsi="Verdana"/>
          <w:spacing w:val="18"/>
          <w:sz w:val="18"/>
          <w:szCs w:val="28"/>
        </w:rPr>
        <w:t xml:space="preserve"> </w:t>
      </w:r>
      <w:r w:rsidRPr="00B9564A">
        <w:rPr>
          <w:rFonts w:ascii="Verdana" w:hAnsi="Verdana"/>
          <w:sz w:val="18"/>
          <w:szCs w:val="28"/>
        </w:rPr>
        <w:t>mendaci</w:t>
      </w:r>
      <w:r w:rsidRPr="00B9564A">
        <w:rPr>
          <w:rFonts w:ascii="Verdana" w:hAnsi="Verdana"/>
          <w:spacing w:val="19"/>
          <w:sz w:val="18"/>
          <w:szCs w:val="28"/>
        </w:rPr>
        <w:t xml:space="preserve"> </w:t>
      </w:r>
      <w:r w:rsidR="00121932">
        <w:rPr>
          <w:rFonts w:ascii="Verdana" w:hAnsi="Verdana"/>
          <w:spacing w:val="19"/>
          <w:sz w:val="18"/>
          <w:szCs w:val="28"/>
        </w:rPr>
        <w:t>c</w:t>
      </w:r>
      <w:r w:rsidRPr="00B9564A">
        <w:rPr>
          <w:rFonts w:ascii="Verdana" w:hAnsi="Verdana"/>
          <w:sz w:val="18"/>
          <w:szCs w:val="28"/>
        </w:rPr>
        <w:t>omporta</w:t>
      </w:r>
      <w:r w:rsidRPr="00B9564A">
        <w:rPr>
          <w:rFonts w:ascii="Verdana" w:hAnsi="Verdana"/>
          <w:spacing w:val="19"/>
          <w:sz w:val="18"/>
          <w:szCs w:val="28"/>
        </w:rPr>
        <w:t xml:space="preserve"> </w:t>
      </w:r>
      <w:r w:rsidRPr="00B9564A">
        <w:rPr>
          <w:rFonts w:ascii="Verdana" w:hAnsi="Verdana"/>
          <w:sz w:val="18"/>
          <w:szCs w:val="28"/>
        </w:rPr>
        <w:t>la</w:t>
      </w:r>
      <w:r w:rsidRPr="00B9564A">
        <w:rPr>
          <w:rFonts w:ascii="Verdana" w:hAnsi="Verdana"/>
          <w:spacing w:val="19"/>
          <w:sz w:val="18"/>
          <w:szCs w:val="28"/>
        </w:rPr>
        <w:t xml:space="preserve"> </w:t>
      </w:r>
      <w:r w:rsidRPr="00B9564A">
        <w:rPr>
          <w:rFonts w:ascii="Verdana" w:hAnsi="Verdana"/>
          <w:sz w:val="18"/>
          <w:szCs w:val="28"/>
        </w:rPr>
        <w:t>decadenza</w:t>
      </w:r>
      <w:r w:rsidRPr="00B9564A">
        <w:rPr>
          <w:rFonts w:ascii="Verdana" w:hAnsi="Verdana"/>
          <w:spacing w:val="19"/>
          <w:sz w:val="18"/>
          <w:szCs w:val="28"/>
        </w:rPr>
        <w:t xml:space="preserve"> </w:t>
      </w:r>
      <w:r w:rsidRPr="00B9564A">
        <w:rPr>
          <w:rFonts w:ascii="Verdana" w:hAnsi="Verdana"/>
          <w:sz w:val="18"/>
          <w:szCs w:val="28"/>
        </w:rPr>
        <w:t xml:space="preserve">dal beneficio e le responsabilità penali di cui all’art. 76 del medesimo decreto, </w:t>
      </w:r>
      <w:r w:rsidRPr="00ED7837">
        <w:rPr>
          <w:rFonts w:ascii="Verdana" w:hAnsi="Verdana"/>
          <w:bCs/>
          <w:sz w:val="18"/>
          <w:szCs w:val="28"/>
        </w:rPr>
        <w:t>dichiara sotto la propria responsabilità:</w:t>
      </w:r>
    </w:p>
    <w:p w14:paraId="45246C27" w14:textId="77777777" w:rsidR="005F5562" w:rsidRDefault="005C2AC5">
      <w:pPr>
        <w:spacing w:before="117"/>
        <w:ind w:left="273"/>
        <w:rPr>
          <w:rFonts w:ascii="Verdana"/>
          <w:sz w:val="15"/>
        </w:rPr>
      </w:pPr>
      <w:r w:rsidRPr="00310721">
        <w:rPr>
          <w:rFonts w:ascii="Verdana"/>
          <w:noProof/>
          <w:sz w:val="16"/>
          <w:szCs w:val="16"/>
        </w:rPr>
        <w:drawing>
          <wp:anchor distT="0" distB="0" distL="0" distR="0" simplePos="0" relativeHeight="15729664" behindDoc="0" locked="0" layoutInCell="1" allowOverlap="1" wp14:anchorId="2BEB7641" wp14:editId="0324753B">
            <wp:simplePos x="0" y="0"/>
            <wp:positionH relativeFrom="page">
              <wp:posOffset>541019</wp:posOffset>
            </wp:positionH>
            <wp:positionV relativeFrom="paragraph">
              <wp:posOffset>74499</wp:posOffset>
            </wp:positionV>
            <wp:extent cx="192023" cy="117348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23" cy="1173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Verdana"/>
          <w:b/>
          <w:sz w:val="15"/>
        </w:rPr>
        <w:t>di</w:t>
      </w:r>
      <w:r>
        <w:rPr>
          <w:rFonts w:ascii="Verdana"/>
          <w:b/>
          <w:spacing w:val="-7"/>
          <w:sz w:val="15"/>
        </w:rPr>
        <w:t xml:space="preserve"> </w:t>
      </w:r>
      <w:r>
        <w:rPr>
          <w:rFonts w:ascii="Verdana"/>
          <w:b/>
          <w:sz w:val="15"/>
        </w:rPr>
        <w:t>aver</w:t>
      </w:r>
      <w:r>
        <w:rPr>
          <w:rFonts w:ascii="Verdana"/>
          <w:b/>
          <w:spacing w:val="-6"/>
          <w:sz w:val="15"/>
        </w:rPr>
        <w:t xml:space="preserve"> </w:t>
      </w:r>
      <w:r>
        <w:rPr>
          <w:rFonts w:ascii="Verdana"/>
          <w:b/>
          <w:noProof/>
          <w:spacing w:val="-1"/>
          <w:position w:val="-2"/>
          <w:sz w:val="15"/>
        </w:rPr>
        <w:drawing>
          <wp:inline distT="0" distB="0" distL="0" distR="0" wp14:anchorId="28B21534" wp14:editId="52E42B48">
            <wp:extent cx="192024" cy="117348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24" cy="117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Verdana"/>
          <w:b/>
          <w:sz w:val="15"/>
        </w:rPr>
        <w:t>di</w:t>
      </w:r>
      <w:r>
        <w:rPr>
          <w:rFonts w:ascii="Verdana"/>
          <w:b/>
          <w:spacing w:val="-4"/>
          <w:sz w:val="15"/>
        </w:rPr>
        <w:t xml:space="preserve"> </w:t>
      </w:r>
      <w:r>
        <w:rPr>
          <w:rFonts w:ascii="Verdana"/>
          <w:b/>
          <w:sz w:val="15"/>
        </w:rPr>
        <w:t>non</w:t>
      </w:r>
      <w:r>
        <w:rPr>
          <w:rFonts w:ascii="Verdana"/>
          <w:b/>
          <w:spacing w:val="-6"/>
          <w:sz w:val="15"/>
        </w:rPr>
        <w:t xml:space="preserve"> </w:t>
      </w:r>
      <w:r>
        <w:rPr>
          <w:rFonts w:ascii="Verdana"/>
          <w:b/>
          <w:sz w:val="15"/>
        </w:rPr>
        <w:t>aver</w:t>
      </w:r>
      <w:r>
        <w:rPr>
          <w:rFonts w:ascii="Verdana"/>
          <w:b/>
          <w:spacing w:val="-6"/>
          <w:sz w:val="15"/>
        </w:rPr>
        <w:t xml:space="preserve"> </w:t>
      </w:r>
      <w:r>
        <w:rPr>
          <w:rFonts w:ascii="Verdana"/>
          <w:sz w:val="15"/>
        </w:rPr>
        <w:t>riportato</w:t>
      </w:r>
      <w:r>
        <w:rPr>
          <w:rFonts w:ascii="Verdana"/>
          <w:spacing w:val="-5"/>
          <w:sz w:val="15"/>
        </w:rPr>
        <w:t xml:space="preserve"> </w:t>
      </w:r>
      <w:r>
        <w:rPr>
          <w:rFonts w:ascii="Verdana"/>
          <w:sz w:val="15"/>
        </w:rPr>
        <w:t>sanzioni</w:t>
      </w:r>
      <w:r>
        <w:rPr>
          <w:rFonts w:ascii="Verdana"/>
          <w:spacing w:val="-5"/>
          <w:sz w:val="15"/>
        </w:rPr>
        <w:t xml:space="preserve"> </w:t>
      </w:r>
      <w:r>
        <w:rPr>
          <w:rFonts w:ascii="Verdana"/>
          <w:spacing w:val="-2"/>
          <w:sz w:val="15"/>
        </w:rPr>
        <w:t>disciplinari</w:t>
      </w:r>
    </w:p>
    <w:p w14:paraId="2155DE93" w14:textId="77777777" w:rsidR="005F5562" w:rsidRDefault="005F5562">
      <w:pPr>
        <w:pStyle w:val="Corpotesto"/>
        <w:spacing w:before="27"/>
        <w:rPr>
          <w:rFonts w:ascii="Verdana"/>
          <w:sz w:val="15"/>
        </w:rPr>
      </w:pPr>
    </w:p>
    <w:p w14:paraId="76486F09" w14:textId="77777777" w:rsidR="005F5562" w:rsidRDefault="005C2AC5" w:rsidP="00310721">
      <w:pPr>
        <w:tabs>
          <w:tab w:val="left" w:pos="8534"/>
        </w:tabs>
        <w:rPr>
          <w:rFonts w:ascii="Verdana"/>
          <w:sz w:val="15"/>
        </w:rPr>
      </w:pPr>
      <w:r>
        <w:rPr>
          <w:rFonts w:ascii="Verdana"/>
          <w:sz w:val="15"/>
        </w:rPr>
        <w:t>(</w:t>
      </w:r>
      <w:r>
        <w:rPr>
          <w:rFonts w:ascii="Verdana"/>
          <w:i/>
          <w:sz w:val="15"/>
        </w:rPr>
        <w:t>se</w:t>
      </w:r>
      <w:r>
        <w:rPr>
          <w:rFonts w:ascii="Verdana"/>
          <w:i/>
          <w:spacing w:val="-2"/>
          <w:sz w:val="15"/>
        </w:rPr>
        <w:t xml:space="preserve"> </w:t>
      </w:r>
      <w:r>
        <w:rPr>
          <w:rFonts w:ascii="Verdana"/>
          <w:i/>
          <w:sz w:val="15"/>
        </w:rPr>
        <w:t>riportate,</w:t>
      </w:r>
      <w:r>
        <w:rPr>
          <w:rFonts w:ascii="Verdana"/>
          <w:i/>
          <w:spacing w:val="-3"/>
          <w:sz w:val="15"/>
        </w:rPr>
        <w:t xml:space="preserve"> </w:t>
      </w:r>
      <w:r>
        <w:rPr>
          <w:rFonts w:ascii="Verdana"/>
          <w:i/>
          <w:sz w:val="15"/>
        </w:rPr>
        <w:t>specificare</w:t>
      </w:r>
      <w:r>
        <w:rPr>
          <w:rFonts w:ascii="Verdana"/>
          <w:i/>
          <w:spacing w:val="-2"/>
          <w:sz w:val="15"/>
        </w:rPr>
        <w:t xml:space="preserve"> </w:t>
      </w:r>
      <w:r>
        <w:rPr>
          <w:rFonts w:ascii="Verdana"/>
          <w:i/>
          <w:sz w:val="15"/>
        </w:rPr>
        <w:t>le</w:t>
      </w:r>
      <w:r>
        <w:rPr>
          <w:rFonts w:ascii="Verdana"/>
          <w:i/>
          <w:spacing w:val="-2"/>
          <w:sz w:val="15"/>
        </w:rPr>
        <w:t xml:space="preserve"> </w:t>
      </w:r>
      <w:r>
        <w:rPr>
          <w:rFonts w:ascii="Verdana"/>
          <w:i/>
          <w:sz w:val="15"/>
        </w:rPr>
        <w:t>sanzioni</w:t>
      </w:r>
      <w:r>
        <w:rPr>
          <w:rFonts w:ascii="Verdana"/>
          <w:sz w:val="15"/>
        </w:rPr>
        <w:t>)</w:t>
      </w:r>
      <w:r>
        <w:rPr>
          <w:rFonts w:ascii="Verdana"/>
          <w:spacing w:val="-2"/>
          <w:sz w:val="15"/>
        </w:rPr>
        <w:t xml:space="preserve"> </w:t>
      </w:r>
      <w:r>
        <w:rPr>
          <w:rFonts w:ascii="Verdana"/>
          <w:sz w:val="15"/>
          <w:u w:val="single"/>
        </w:rPr>
        <w:tab/>
      </w:r>
    </w:p>
    <w:p w14:paraId="53D8B0F7" w14:textId="77777777" w:rsidR="005F5562" w:rsidRDefault="005C2AC5">
      <w:pPr>
        <w:pStyle w:val="Paragrafoelenco"/>
        <w:numPr>
          <w:ilvl w:val="0"/>
          <w:numId w:val="3"/>
        </w:numPr>
        <w:tabs>
          <w:tab w:val="left" w:pos="428"/>
        </w:tabs>
        <w:spacing w:before="121"/>
        <w:ind w:left="428" w:hanging="359"/>
        <w:rPr>
          <w:rFonts w:ascii="Verdana" w:hAnsi="Verdana"/>
          <w:sz w:val="15"/>
        </w:rPr>
      </w:pPr>
      <w:r>
        <w:rPr>
          <w:rFonts w:ascii="Verdana" w:hAnsi="Verdana"/>
          <w:sz w:val="15"/>
        </w:rPr>
        <w:t>che</w:t>
      </w:r>
      <w:r>
        <w:rPr>
          <w:rFonts w:ascii="Verdana" w:hAnsi="Verdana"/>
          <w:spacing w:val="-7"/>
          <w:sz w:val="15"/>
        </w:rPr>
        <w:t xml:space="preserve"> </w:t>
      </w:r>
      <w:r>
        <w:rPr>
          <w:rFonts w:ascii="Verdana" w:hAnsi="Verdana"/>
          <w:b/>
          <w:sz w:val="15"/>
        </w:rPr>
        <w:t>non</w:t>
      </w:r>
      <w:r>
        <w:rPr>
          <w:rFonts w:ascii="Verdana" w:hAnsi="Verdana"/>
          <w:b/>
          <w:spacing w:val="-4"/>
          <w:sz w:val="15"/>
        </w:rPr>
        <w:t xml:space="preserve"> </w:t>
      </w:r>
      <w:r>
        <w:rPr>
          <w:rFonts w:ascii="Verdana" w:hAnsi="Verdana"/>
          <w:b/>
          <w:sz w:val="15"/>
        </w:rPr>
        <w:t>sussistono</w:t>
      </w:r>
      <w:r>
        <w:rPr>
          <w:rFonts w:ascii="Verdana" w:hAnsi="Verdana"/>
          <w:b/>
          <w:spacing w:val="-8"/>
          <w:sz w:val="15"/>
        </w:rPr>
        <w:t xml:space="preserve"> </w:t>
      </w:r>
      <w:r>
        <w:rPr>
          <w:rFonts w:ascii="Verdana" w:hAnsi="Verdana"/>
          <w:b/>
          <w:sz w:val="15"/>
        </w:rPr>
        <w:t>cause</w:t>
      </w:r>
      <w:r>
        <w:rPr>
          <w:rFonts w:ascii="Verdana" w:hAnsi="Verdana"/>
          <w:b/>
          <w:spacing w:val="-6"/>
          <w:sz w:val="15"/>
        </w:rPr>
        <w:t xml:space="preserve"> </w:t>
      </w:r>
      <w:r>
        <w:rPr>
          <w:rFonts w:ascii="Verdana" w:hAnsi="Verdana"/>
          <w:b/>
          <w:sz w:val="15"/>
        </w:rPr>
        <w:t>di</w:t>
      </w:r>
      <w:r>
        <w:rPr>
          <w:rFonts w:ascii="Verdana" w:hAnsi="Verdana"/>
          <w:b/>
          <w:spacing w:val="-5"/>
          <w:sz w:val="15"/>
        </w:rPr>
        <w:t xml:space="preserve"> </w:t>
      </w:r>
      <w:r>
        <w:rPr>
          <w:rFonts w:ascii="Verdana" w:hAnsi="Verdana"/>
          <w:b/>
          <w:sz w:val="15"/>
        </w:rPr>
        <w:t>incompatibilità</w:t>
      </w:r>
      <w:r>
        <w:rPr>
          <w:rFonts w:ascii="Verdana" w:hAnsi="Verdana"/>
          <w:b/>
          <w:spacing w:val="-5"/>
          <w:sz w:val="15"/>
        </w:rPr>
        <w:t xml:space="preserve"> </w:t>
      </w:r>
      <w:r>
        <w:rPr>
          <w:rFonts w:ascii="Verdana" w:hAnsi="Verdana"/>
          <w:sz w:val="15"/>
        </w:rPr>
        <w:t>con</w:t>
      </w:r>
      <w:r>
        <w:rPr>
          <w:rFonts w:ascii="Verdana" w:hAnsi="Verdana"/>
          <w:spacing w:val="-6"/>
          <w:sz w:val="15"/>
        </w:rPr>
        <w:t xml:space="preserve"> </w:t>
      </w:r>
      <w:r>
        <w:rPr>
          <w:rFonts w:ascii="Verdana" w:hAnsi="Verdana"/>
          <w:sz w:val="15"/>
        </w:rPr>
        <w:t>l’incarico</w:t>
      </w:r>
      <w:r>
        <w:rPr>
          <w:rFonts w:ascii="Verdana" w:hAnsi="Verdana"/>
          <w:spacing w:val="-5"/>
          <w:sz w:val="15"/>
        </w:rPr>
        <w:t xml:space="preserve"> </w:t>
      </w:r>
      <w:r>
        <w:rPr>
          <w:rFonts w:ascii="Verdana" w:hAnsi="Verdana"/>
          <w:sz w:val="15"/>
        </w:rPr>
        <w:t>di</w:t>
      </w:r>
      <w:r>
        <w:rPr>
          <w:rFonts w:ascii="Verdana" w:hAnsi="Verdana"/>
          <w:spacing w:val="-8"/>
          <w:sz w:val="15"/>
        </w:rPr>
        <w:t xml:space="preserve"> </w:t>
      </w:r>
      <w:r>
        <w:rPr>
          <w:rFonts w:ascii="Verdana" w:hAnsi="Verdana"/>
          <w:spacing w:val="-2"/>
          <w:sz w:val="15"/>
        </w:rPr>
        <w:t>D.S.G.A.;</w:t>
      </w:r>
    </w:p>
    <w:p w14:paraId="3B09E7F2" w14:textId="61E5CA89" w:rsidR="005F5562" w:rsidRDefault="005C2AC5">
      <w:pPr>
        <w:pStyle w:val="Paragrafoelenco"/>
        <w:numPr>
          <w:ilvl w:val="0"/>
          <w:numId w:val="3"/>
        </w:numPr>
        <w:tabs>
          <w:tab w:val="left" w:pos="426"/>
        </w:tabs>
        <w:spacing w:before="77"/>
        <w:ind w:left="426" w:hanging="357"/>
        <w:rPr>
          <w:rFonts w:ascii="Verdana" w:hAnsi="Verdana"/>
          <w:sz w:val="15"/>
        </w:rPr>
      </w:pPr>
      <w:r>
        <w:rPr>
          <w:rFonts w:ascii="Verdana" w:hAnsi="Verdana"/>
          <w:sz w:val="15"/>
        </w:rPr>
        <w:t>di</w:t>
      </w:r>
      <w:r>
        <w:rPr>
          <w:rFonts w:ascii="Verdana" w:hAnsi="Verdana"/>
          <w:spacing w:val="-6"/>
          <w:sz w:val="15"/>
        </w:rPr>
        <w:t xml:space="preserve"> </w:t>
      </w:r>
      <w:r>
        <w:rPr>
          <w:rFonts w:ascii="Verdana" w:hAnsi="Verdana"/>
          <w:sz w:val="15"/>
        </w:rPr>
        <w:t>appartenere</w:t>
      </w:r>
      <w:r>
        <w:rPr>
          <w:rFonts w:ascii="Verdana" w:hAnsi="Verdana"/>
          <w:spacing w:val="-4"/>
          <w:sz w:val="15"/>
        </w:rPr>
        <w:t xml:space="preserve"> </w:t>
      </w:r>
      <w:r w:rsidR="00310721">
        <w:rPr>
          <w:rFonts w:ascii="Verdana" w:hAnsi="Verdana"/>
          <w:sz w:val="15"/>
        </w:rPr>
        <w:t>alla</w:t>
      </w:r>
      <w:r>
        <w:rPr>
          <w:rFonts w:ascii="Verdana" w:hAnsi="Verdana"/>
          <w:spacing w:val="-4"/>
          <w:sz w:val="15"/>
        </w:rPr>
        <w:t xml:space="preserve"> </w:t>
      </w:r>
      <w:r>
        <w:rPr>
          <w:rFonts w:ascii="Verdana" w:hAnsi="Verdana"/>
          <w:sz w:val="15"/>
        </w:rPr>
        <w:t>seguent</w:t>
      </w:r>
      <w:r w:rsidR="00310721">
        <w:rPr>
          <w:rFonts w:ascii="Verdana" w:hAnsi="Verdana"/>
          <w:sz w:val="15"/>
        </w:rPr>
        <w:t>e</w:t>
      </w:r>
      <w:r>
        <w:rPr>
          <w:rFonts w:ascii="Verdana" w:hAnsi="Verdana"/>
          <w:spacing w:val="-3"/>
          <w:sz w:val="15"/>
        </w:rPr>
        <w:t xml:space="preserve"> </w:t>
      </w:r>
      <w:r>
        <w:rPr>
          <w:rFonts w:ascii="Verdana" w:hAnsi="Verdana"/>
          <w:b/>
          <w:spacing w:val="-2"/>
          <w:sz w:val="15"/>
        </w:rPr>
        <w:t>categori</w:t>
      </w:r>
      <w:r w:rsidR="00310721">
        <w:rPr>
          <w:rFonts w:ascii="Verdana" w:hAnsi="Verdana"/>
          <w:b/>
          <w:spacing w:val="-2"/>
          <w:sz w:val="15"/>
        </w:rPr>
        <w:t>a</w:t>
      </w:r>
      <w:r>
        <w:rPr>
          <w:rFonts w:ascii="Verdana" w:hAnsi="Verdana"/>
          <w:spacing w:val="-2"/>
          <w:sz w:val="15"/>
        </w:rPr>
        <w:t>:</w:t>
      </w:r>
    </w:p>
    <w:p w14:paraId="0613FE31" w14:textId="77777777" w:rsidR="005F5562" w:rsidRDefault="005F5562">
      <w:pPr>
        <w:pStyle w:val="Corpotesto"/>
        <w:spacing w:before="13"/>
        <w:rPr>
          <w:rFonts w:ascii="Verdana"/>
          <w:sz w:val="15"/>
        </w:rPr>
      </w:pPr>
    </w:p>
    <w:p w14:paraId="480B5805" w14:textId="3AE0996A" w:rsidR="005F5562" w:rsidRPr="00310721" w:rsidRDefault="005C2AC5" w:rsidP="00310721">
      <w:pPr>
        <w:tabs>
          <w:tab w:val="left" w:pos="428"/>
        </w:tabs>
        <w:rPr>
          <w:rFonts w:ascii="Verdana" w:hAnsi="Verdana"/>
          <w:b/>
          <w:sz w:val="20"/>
          <w:szCs w:val="32"/>
        </w:rPr>
      </w:pPr>
      <w:r w:rsidRPr="00310721">
        <w:rPr>
          <w:rFonts w:ascii="Verdana" w:hAnsi="Verdana"/>
          <w:b/>
          <w:sz w:val="20"/>
          <w:szCs w:val="32"/>
          <w:u w:val="single"/>
        </w:rPr>
        <w:t>FUNZIONARI</w:t>
      </w:r>
      <w:r w:rsidRPr="00310721">
        <w:rPr>
          <w:rFonts w:ascii="Verdana" w:hAnsi="Verdana"/>
          <w:b/>
          <w:spacing w:val="-6"/>
          <w:sz w:val="20"/>
          <w:szCs w:val="32"/>
          <w:u w:val="single"/>
        </w:rPr>
        <w:t xml:space="preserve"> </w:t>
      </w:r>
      <w:r w:rsidRPr="00310721">
        <w:rPr>
          <w:rFonts w:ascii="Verdana" w:hAnsi="Verdana"/>
          <w:b/>
          <w:sz w:val="20"/>
          <w:szCs w:val="32"/>
          <w:u w:val="single"/>
        </w:rPr>
        <w:t>TITOLARI</w:t>
      </w:r>
      <w:r w:rsidRPr="00310721">
        <w:rPr>
          <w:rFonts w:ascii="Verdana" w:hAnsi="Verdana"/>
          <w:b/>
          <w:spacing w:val="-5"/>
          <w:sz w:val="20"/>
          <w:szCs w:val="32"/>
          <w:u w:val="single"/>
        </w:rPr>
        <w:t xml:space="preserve"> </w:t>
      </w:r>
      <w:r w:rsidRPr="00310721">
        <w:rPr>
          <w:rFonts w:ascii="Verdana" w:hAnsi="Verdana"/>
          <w:b/>
          <w:sz w:val="20"/>
          <w:szCs w:val="32"/>
          <w:u w:val="single"/>
        </w:rPr>
        <w:t>DI</w:t>
      </w:r>
      <w:r w:rsidRPr="00310721">
        <w:rPr>
          <w:rFonts w:ascii="Verdana" w:hAnsi="Verdana"/>
          <w:b/>
          <w:spacing w:val="-8"/>
          <w:sz w:val="20"/>
          <w:szCs w:val="32"/>
          <w:u w:val="single"/>
        </w:rPr>
        <w:t xml:space="preserve"> </w:t>
      </w:r>
      <w:r w:rsidRPr="00310721">
        <w:rPr>
          <w:rFonts w:ascii="Verdana" w:hAnsi="Verdana"/>
          <w:b/>
          <w:sz w:val="20"/>
          <w:szCs w:val="32"/>
          <w:u w:val="single"/>
        </w:rPr>
        <w:t>INCARICO</w:t>
      </w:r>
      <w:r w:rsidRPr="00310721">
        <w:rPr>
          <w:rFonts w:ascii="Verdana" w:hAnsi="Verdana"/>
          <w:b/>
          <w:spacing w:val="-4"/>
          <w:sz w:val="20"/>
          <w:szCs w:val="32"/>
          <w:u w:val="single"/>
        </w:rPr>
        <w:t xml:space="preserve"> </w:t>
      </w:r>
      <w:r w:rsidRPr="00310721">
        <w:rPr>
          <w:rFonts w:ascii="Verdana" w:hAnsi="Verdana"/>
          <w:b/>
          <w:sz w:val="20"/>
          <w:szCs w:val="32"/>
          <w:u w:val="single"/>
        </w:rPr>
        <w:t>DI</w:t>
      </w:r>
      <w:r w:rsidRPr="00310721">
        <w:rPr>
          <w:rFonts w:ascii="Verdana" w:hAnsi="Verdana"/>
          <w:b/>
          <w:spacing w:val="-7"/>
          <w:sz w:val="20"/>
          <w:szCs w:val="32"/>
          <w:u w:val="single"/>
        </w:rPr>
        <w:t xml:space="preserve"> </w:t>
      </w:r>
      <w:r w:rsidRPr="00310721">
        <w:rPr>
          <w:rFonts w:ascii="Verdana" w:hAnsi="Verdana"/>
          <w:b/>
          <w:spacing w:val="-2"/>
          <w:sz w:val="20"/>
          <w:szCs w:val="32"/>
          <w:u w:val="single"/>
        </w:rPr>
        <w:t>D.S.G.A</w:t>
      </w:r>
      <w:r w:rsidRPr="00310721">
        <w:rPr>
          <w:rFonts w:ascii="Verdana" w:hAnsi="Verdana"/>
          <w:b/>
          <w:spacing w:val="-2"/>
          <w:sz w:val="20"/>
          <w:szCs w:val="32"/>
        </w:rPr>
        <w:t>.</w:t>
      </w:r>
    </w:p>
    <w:p w14:paraId="763C96D3" w14:textId="77777777" w:rsidR="005F5562" w:rsidRDefault="005F5562">
      <w:pPr>
        <w:pStyle w:val="Corpotesto"/>
        <w:spacing w:before="13"/>
        <w:rPr>
          <w:rFonts w:ascii="Verdana"/>
          <w:b/>
          <w:sz w:val="15"/>
        </w:rPr>
      </w:pPr>
    </w:p>
    <w:p w14:paraId="0D7302C8" w14:textId="7C11651F" w:rsidR="005F5562" w:rsidRDefault="005C2AC5" w:rsidP="00310721">
      <w:pPr>
        <w:pStyle w:val="Corpotesto"/>
        <w:tabs>
          <w:tab w:val="left" w:pos="3300"/>
          <w:tab w:val="left" w:pos="7535"/>
          <w:tab w:val="left" w:pos="8474"/>
          <w:tab w:val="left" w:pos="9577"/>
        </w:tabs>
        <w:spacing w:line="345" w:lineRule="auto"/>
        <w:ind w:left="426" w:right="140" w:hanging="360"/>
        <w:jc w:val="both"/>
        <w:rPr>
          <w:rFonts w:ascii="Verdana" w:hAnsi="Verdana"/>
        </w:rPr>
      </w:pPr>
      <w:r>
        <w:rPr>
          <w:rFonts w:ascii="Verdana" w:hAnsi="Verdana"/>
        </w:rPr>
        <w:t>di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essere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FUNZIONARIO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TITOLARE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DI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INCARICO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DI</w:t>
      </w:r>
      <w:r>
        <w:rPr>
          <w:rFonts w:ascii="Verdana" w:hAnsi="Verdana"/>
          <w:spacing w:val="80"/>
          <w:w w:val="150"/>
        </w:rPr>
        <w:t xml:space="preserve"> </w:t>
      </w:r>
      <w:r>
        <w:rPr>
          <w:rFonts w:ascii="Verdana" w:hAnsi="Verdana"/>
        </w:rPr>
        <w:t>D.S.G.A.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nella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provincia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di</w:t>
      </w:r>
      <w:r>
        <w:rPr>
          <w:rFonts w:ascii="Verdana" w:hAnsi="Verdana"/>
          <w:spacing w:val="67"/>
        </w:rPr>
        <w:t xml:space="preserve"> </w:t>
      </w:r>
      <w:r>
        <w:rPr>
          <w:rFonts w:ascii="Verdana" w:hAnsi="Verdana"/>
          <w:u w:val="single"/>
        </w:rPr>
        <w:tab/>
      </w:r>
      <w:r>
        <w:rPr>
          <w:rFonts w:ascii="Verdana" w:hAnsi="Verdana"/>
          <w:u w:val="single"/>
        </w:rPr>
        <w:tab/>
      </w:r>
      <w:r>
        <w:rPr>
          <w:rFonts w:ascii="Verdana" w:hAnsi="Verdana"/>
          <w:spacing w:val="-15"/>
        </w:rPr>
        <w:t xml:space="preserve"> </w:t>
      </w:r>
      <w:r>
        <w:rPr>
          <w:rFonts w:ascii="Verdana" w:hAnsi="Verdana"/>
        </w:rPr>
        <w:t>presso l’Istituzione</w:t>
      </w:r>
      <w:r>
        <w:rPr>
          <w:rFonts w:ascii="Verdana" w:hAnsi="Verdana"/>
          <w:spacing w:val="80"/>
          <w:w w:val="150"/>
        </w:rPr>
        <w:t xml:space="preserve">  </w:t>
      </w:r>
      <w:r>
        <w:rPr>
          <w:rFonts w:ascii="Verdana" w:hAnsi="Verdana"/>
        </w:rPr>
        <w:t>scolastica</w:t>
      </w:r>
      <w:r>
        <w:rPr>
          <w:rFonts w:ascii="Verdana" w:hAnsi="Verdana"/>
          <w:spacing w:val="427"/>
        </w:rPr>
        <w:t xml:space="preserve"> </w:t>
      </w:r>
      <w:r>
        <w:rPr>
          <w:rFonts w:ascii="Times New Roman" w:hAnsi="Times New Roman"/>
          <w:u w:val="single"/>
        </w:rPr>
        <w:tab/>
      </w:r>
      <w:r w:rsidR="00FF2A45">
        <w:rPr>
          <w:rFonts w:ascii="Times New Roman" w:hAnsi="Times New Roman"/>
        </w:rPr>
        <w:t xml:space="preserve"> </w:t>
      </w:r>
      <w:r>
        <w:rPr>
          <w:rFonts w:ascii="Verdana" w:hAnsi="Verdana"/>
        </w:rPr>
        <w:t>con</w:t>
      </w:r>
      <w:r>
        <w:rPr>
          <w:rFonts w:ascii="Verdana" w:hAnsi="Verdana"/>
          <w:spacing w:val="80"/>
          <w:w w:val="150"/>
        </w:rPr>
        <w:t xml:space="preserve"> </w:t>
      </w:r>
      <w:r>
        <w:rPr>
          <w:rFonts w:ascii="Verdana" w:hAnsi="Verdana"/>
        </w:rPr>
        <w:t>decorrenza</w:t>
      </w:r>
      <w:r>
        <w:rPr>
          <w:rFonts w:ascii="Verdana" w:hAnsi="Verdana"/>
          <w:spacing w:val="80"/>
        </w:rPr>
        <w:t xml:space="preserve"> </w:t>
      </w:r>
      <w:r>
        <w:rPr>
          <w:rFonts w:ascii="Verdana" w:hAnsi="Verdana"/>
          <w:spacing w:val="-4"/>
        </w:rPr>
        <w:t>dal</w:t>
      </w:r>
      <w:r>
        <w:rPr>
          <w:rFonts w:ascii="Verdana" w:hAnsi="Verdana"/>
          <w:u w:val="single"/>
        </w:rPr>
        <w:tab/>
      </w:r>
    </w:p>
    <w:p w14:paraId="103E7C50" w14:textId="77777777" w:rsidR="005F5562" w:rsidRDefault="005F5562">
      <w:pPr>
        <w:pStyle w:val="Corpotesto"/>
        <w:spacing w:before="131"/>
        <w:rPr>
          <w:rFonts w:ascii="Verdana"/>
        </w:rPr>
      </w:pPr>
    </w:p>
    <w:p w14:paraId="4833D1BE" w14:textId="77777777" w:rsidR="005F5562" w:rsidRDefault="005C2AC5">
      <w:pPr>
        <w:pStyle w:val="Paragrafoelenco"/>
        <w:numPr>
          <w:ilvl w:val="0"/>
          <w:numId w:val="2"/>
        </w:numPr>
        <w:tabs>
          <w:tab w:val="left" w:pos="645"/>
        </w:tabs>
        <w:spacing w:before="1"/>
        <w:ind w:right="147"/>
        <w:jc w:val="both"/>
        <w:rPr>
          <w:rFonts w:ascii="Verdana" w:hAnsi="Verdana"/>
          <w:sz w:val="17"/>
        </w:rPr>
      </w:pPr>
      <w:r>
        <w:rPr>
          <w:rFonts w:ascii="Verdana" w:hAnsi="Verdana"/>
          <w:sz w:val="17"/>
        </w:rPr>
        <w:t>di aver svolto i seguenti incarichi di D.S.G.A. (specificando anche gli eventuali incarichi aggiuntivi annuali già svolti in sostituzione di DSGA titolare di altra istituzione scolastica)</w:t>
      </w:r>
    </w:p>
    <w:p w14:paraId="07024736" w14:textId="77777777" w:rsidR="005F5562" w:rsidRDefault="005C2AC5">
      <w:pPr>
        <w:pStyle w:val="Corpotesto"/>
        <w:tabs>
          <w:tab w:val="left" w:pos="8579"/>
        </w:tabs>
        <w:ind w:left="568" w:right="1766"/>
        <w:jc w:val="both"/>
        <w:rPr>
          <w:rFonts w:ascii="Verdana"/>
        </w:rPr>
      </w:pPr>
      <w:r>
        <w:rPr>
          <w:rFonts w:ascii="Verdana"/>
        </w:rPr>
        <w:t>dal</w:t>
      </w:r>
      <w:r>
        <w:rPr>
          <w:rFonts w:ascii="Verdana"/>
          <w:spacing w:val="58"/>
        </w:rPr>
        <w:t xml:space="preserve"> </w:t>
      </w:r>
      <w:r>
        <w:rPr>
          <w:rFonts w:ascii="Verdana"/>
          <w:spacing w:val="80"/>
          <w:u w:val="single"/>
        </w:rPr>
        <w:t xml:space="preserve">  </w:t>
      </w:r>
      <w:r>
        <w:rPr>
          <w:rFonts w:ascii="Verdana"/>
        </w:rPr>
        <w:t xml:space="preserve">/ </w:t>
      </w:r>
      <w:r>
        <w:rPr>
          <w:rFonts w:ascii="Verdana"/>
          <w:spacing w:val="80"/>
          <w:u w:val="single"/>
        </w:rPr>
        <w:t xml:space="preserve">  </w:t>
      </w:r>
      <w:r>
        <w:rPr>
          <w:rFonts w:ascii="Verdana"/>
        </w:rPr>
        <w:t xml:space="preserve">/ </w:t>
      </w:r>
      <w:r>
        <w:rPr>
          <w:rFonts w:ascii="Verdana"/>
          <w:spacing w:val="80"/>
          <w:w w:val="150"/>
          <w:u w:val="single"/>
        </w:rPr>
        <w:t xml:space="preserve">  </w:t>
      </w:r>
      <w:r>
        <w:rPr>
          <w:rFonts w:ascii="Verdana"/>
          <w:spacing w:val="41"/>
          <w:w w:val="150"/>
        </w:rPr>
        <w:t xml:space="preserve"> </w:t>
      </w:r>
      <w:r>
        <w:rPr>
          <w:rFonts w:ascii="Verdana"/>
        </w:rPr>
        <w:t xml:space="preserve">al </w:t>
      </w:r>
      <w:r>
        <w:rPr>
          <w:rFonts w:ascii="Verdana"/>
          <w:spacing w:val="80"/>
          <w:u w:val="single"/>
        </w:rPr>
        <w:t xml:space="preserve">  </w:t>
      </w:r>
      <w:r>
        <w:rPr>
          <w:rFonts w:ascii="Verdana"/>
        </w:rPr>
        <w:t xml:space="preserve">/ </w:t>
      </w:r>
      <w:r>
        <w:rPr>
          <w:rFonts w:ascii="Verdana"/>
          <w:spacing w:val="80"/>
          <w:u w:val="single"/>
        </w:rPr>
        <w:t xml:space="preserve">  </w:t>
      </w:r>
      <w:r>
        <w:rPr>
          <w:rFonts w:ascii="Verdana"/>
        </w:rPr>
        <w:t xml:space="preserve">/ </w:t>
      </w:r>
      <w:r>
        <w:rPr>
          <w:rFonts w:ascii="Verdana"/>
          <w:spacing w:val="80"/>
          <w:w w:val="150"/>
          <w:u w:val="single"/>
        </w:rPr>
        <w:t xml:space="preserve">  </w:t>
      </w:r>
      <w:r>
        <w:rPr>
          <w:rFonts w:ascii="Verdana"/>
          <w:spacing w:val="41"/>
          <w:w w:val="150"/>
        </w:rPr>
        <w:t xml:space="preserve"> </w:t>
      </w:r>
      <w:r>
        <w:rPr>
          <w:rFonts w:ascii="Verdana"/>
        </w:rPr>
        <w:t xml:space="preserve">presso </w:t>
      </w:r>
      <w:r>
        <w:rPr>
          <w:rFonts w:ascii="Verdana"/>
          <w:u w:val="single"/>
        </w:rPr>
        <w:tab/>
      </w:r>
      <w:r>
        <w:rPr>
          <w:rFonts w:ascii="Verdana"/>
        </w:rPr>
        <w:t xml:space="preserve"> dal</w:t>
      </w:r>
      <w:r>
        <w:rPr>
          <w:rFonts w:ascii="Verdana"/>
          <w:spacing w:val="58"/>
        </w:rPr>
        <w:t xml:space="preserve"> </w:t>
      </w:r>
      <w:r>
        <w:rPr>
          <w:rFonts w:ascii="Verdana"/>
          <w:spacing w:val="80"/>
          <w:u w:val="single"/>
        </w:rPr>
        <w:t xml:space="preserve">  </w:t>
      </w:r>
      <w:r>
        <w:rPr>
          <w:rFonts w:ascii="Verdana"/>
        </w:rPr>
        <w:t xml:space="preserve">/ </w:t>
      </w:r>
      <w:r>
        <w:rPr>
          <w:rFonts w:ascii="Verdana"/>
          <w:spacing w:val="80"/>
          <w:u w:val="single"/>
        </w:rPr>
        <w:t xml:space="preserve">  </w:t>
      </w:r>
      <w:r>
        <w:rPr>
          <w:rFonts w:ascii="Verdana"/>
        </w:rPr>
        <w:t xml:space="preserve">/ </w:t>
      </w:r>
      <w:r>
        <w:rPr>
          <w:rFonts w:ascii="Verdana"/>
          <w:spacing w:val="80"/>
          <w:w w:val="150"/>
          <w:u w:val="single"/>
        </w:rPr>
        <w:t xml:space="preserve">  </w:t>
      </w:r>
      <w:r>
        <w:rPr>
          <w:rFonts w:ascii="Verdana"/>
          <w:spacing w:val="41"/>
          <w:w w:val="150"/>
        </w:rPr>
        <w:t xml:space="preserve"> </w:t>
      </w:r>
      <w:r>
        <w:rPr>
          <w:rFonts w:ascii="Verdana"/>
        </w:rPr>
        <w:t xml:space="preserve">al </w:t>
      </w:r>
      <w:r>
        <w:rPr>
          <w:rFonts w:ascii="Verdana"/>
          <w:spacing w:val="80"/>
          <w:u w:val="single"/>
        </w:rPr>
        <w:t xml:space="preserve">  </w:t>
      </w:r>
      <w:r>
        <w:rPr>
          <w:rFonts w:ascii="Verdana"/>
        </w:rPr>
        <w:t xml:space="preserve">/ </w:t>
      </w:r>
      <w:r>
        <w:rPr>
          <w:rFonts w:ascii="Verdana"/>
          <w:spacing w:val="80"/>
          <w:u w:val="single"/>
        </w:rPr>
        <w:t xml:space="preserve">  </w:t>
      </w:r>
      <w:r>
        <w:rPr>
          <w:rFonts w:ascii="Verdana"/>
        </w:rPr>
        <w:t xml:space="preserve">/ </w:t>
      </w:r>
      <w:r>
        <w:rPr>
          <w:rFonts w:ascii="Verdana"/>
          <w:spacing w:val="80"/>
          <w:w w:val="150"/>
          <w:u w:val="single"/>
        </w:rPr>
        <w:t xml:space="preserve">  </w:t>
      </w:r>
      <w:r>
        <w:rPr>
          <w:rFonts w:ascii="Verdana"/>
          <w:spacing w:val="41"/>
          <w:w w:val="150"/>
        </w:rPr>
        <w:t xml:space="preserve"> </w:t>
      </w:r>
      <w:r>
        <w:rPr>
          <w:rFonts w:ascii="Verdana"/>
        </w:rPr>
        <w:t xml:space="preserve">presso </w:t>
      </w:r>
      <w:r>
        <w:rPr>
          <w:rFonts w:ascii="Verdana"/>
          <w:u w:val="single"/>
        </w:rPr>
        <w:tab/>
      </w:r>
      <w:r>
        <w:rPr>
          <w:rFonts w:ascii="Verdana"/>
        </w:rPr>
        <w:t xml:space="preserve"> dal</w:t>
      </w:r>
      <w:r>
        <w:rPr>
          <w:rFonts w:ascii="Verdana"/>
          <w:spacing w:val="58"/>
        </w:rPr>
        <w:t xml:space="preserve"> </w:t>
      </w:r>
      <w:r>
        <w:rPr>
          <w:rFonts w:ascii="Verdana"/>
          <w:spacing w:val="66"/>
          <w:u w:val="single"/>
        </w:rPr>
        <w:t xml:space="preserve">   </w:t>
      </w:r>
      <w:r>
        <w:rPr>
          <w:rFonts w:ascii="Verdana"/>
        </w:rPr>
        <w:t>/</w:t>
      </w:r>
      <w:r>
        <w:rPr>
          <w:rFonts w:ascii="Verdana"/>
          <w:spacing w:val="-1"/>
        </w:rPr>
        <w:t xml:space="preserve"> </w:t>
      </w:r>
      <w:r>
        <w:rPr>
          <w:rFonts w:ascii="Verdana"/>
          <w:spacing w:val="66"/>
          <w:u w:val="single"/>
        </w:rPr>
        <w:t xml:space="preserve">   </w:t>
      </w:r>
      <w:r>
        <w:rPr>
          <w:rFonts w:ascii="Verdana"/>
        </w:rPr>
        <w:t>/</w:t>
      </w:r>
      <w:r>
        <w:rPr>
          <w:rFonts w:ascii="Verdana"/>
          <w:spacing w:val="-1"/>
        </w:rPr>
        <w:t xml:space="preserve"> </w:t>
      </w:r>
      <w:r>
        <w:rPr>
          <w:rFonts w:ascii="Verdana"/>
          <w:spacing w:val="72"/>
          <w:w w:val="150"/>
          <w:u w:val="single"/>
        </w:rPr>
        <w:t xml:space="preserve">   </w:t>
      </w:r>
      <w:r>
        <w:rPr>
          <w:rFonts w:ascii="Verdana"/>
          <w:spacing w:val="-24"/>
          <w:w w:val="150"/>
        </w:rPr>
        <w:t xml:space="preserve"> </w:t>
      </w:r>
      <w:r>
        <w:rPr>
          <w:rFonts w:ascii="Verdana"/>
        </w:rPr>
        <w:t>al</w:t>
      </w:r>
      <w:r>
        <w:rPr>
          <w:rFonts w:ascii="Verdana"/>
          <w:spacing w:val="-1"/>
        </w:rPr>
        <w:t xml:space="preserve"> </w:t>
      </w:r>
      <w:r>
        <w:rPr>
          <w:rFonts w:ascii="Verdana"/>
          <w:spacing w:val="66"/>
          <w:u w:val="single"/>
        </w:rPr>
        <w:t xml:space="preserve">   </w:t>
      </w:r>
      <w:r>
        <w:rPr>
          <w:rFonts w:ascii="Verdana"/>
        </w:rPr>
        <w:t>/</w:t>
      </w:r>
      <w:r>
        <w:rPr>
          <w:rFonts w:ascii="Verdana"/>
          <w:spacing w:val="-1"/>
        </w:rPr>
        <w:t xml:space="preserve"> </w:t>
      </w:r>
      <w:r>
        <w:rPr>
          <w:rFonts w:ascii="Verdana"/>
          <w:spacing w:val="66"/>
          <w:u w:val="single"/>
        </w:rPr>
        <w:t xml:space="preserve">   </w:t>
      </w:r>
      <w:r>
        <w:rPr>
          <w:rFonts w:ascii="Verdana"/>
        </w:rPr>
        <w:t>/</w:t>
      </w:r>
      <w:r>
        <w:rPr>
          <w:rFonts w:ascii="Verdana"/>
          <w:spacing w:val="-1"/>
        </w:rPr>
        <w:t xml:space="preserve"> </w:t>
      </w:r>
      <w:r>
        <w:rPr>
          <w:rFonts w:ascii="Verdana"/>
          <w:spacing w:val="72"/>
          <w:w w:val="150"/>
          <w:u w:val="single"/>
        </w:rPr>
        <w:t xml:space="preserve">   </w:t>
      </w:r>
      <w:r>
        <w:rPr>
          <w:rFonts w:ascii="Verdana"/>
          <w:spacing w:val="-24"/>
          <w:w w:val="150"/>
        </w:rPr>
        <w:t xml:space="preserve"> </w:t>
      </w:r>
      <w:r>
        <w:rPr>
          <w:rFonts w:ascii="Verdana"/>
        </w:rPr>
        <w:t xml:space="preserve">presso </w:t>
      </w:r>
      <w:r>
        <w:rPr>
          <w:rFonts w:ascii="Verdana"/>
          <w:u w:val="single"/>
        </w:rPr>
        <w:tab/>
      </w:r>
    </w:p>
    <w:p w14:paraId="7D728648" w14:textId="77777777" w:rsidR="005F5562" w:rsidRDefault="005C2AC5">
      <w:pPr>
        <w:pStyle w:val="Paragrafoelenco"/>
        <w:numPr>
          <w:ilvl w:val="0"/>
          <w:numId w:val="2"/>
        </w:numPr>
        <w:tabs>
          <w:tab w:val="left" w:pos="722"/>
          <w:tab w:val="left" w:pos="6875"/>
        </w:tabs>
        <w:spacing w:before="205" w:line="207" w:lineRule="exact"/>
        <w:ind w:left="722" w:hanging="360"/>
        <w:rPr>
          <w:rFonts w:ascii="Verdana" w:hAnsi="Verdana"/>
          <w:sz w:val="17"/>
        </w:rPr>
      </w:pPr>
      <w:r>
        <w:rPr>
          <w:rFonts w:ascii="Verdana" w:hAnsi="Verdana"/>
          <w:sz w:val="17"/>
        </w:rPr>
        <w:t>di</w:t>
      </w:r>
      <w:r>
        <w:rPr>
          <w:rFonts w:ascii="Verdana" w:hAnsi="Verdana"/>
          <w:spacing w:val="-10"/>
          <w:sz w:val="17"/>
        </w:rPr>
        <w:t xml:space="preserve"> </w:t>
      </w:r>
      <w:r>
        <w:rPr>
          <w:rFonts w:ascii="Verdana" w:hAnsi="Verdana"/>
          <w:sz w:val="17"/>
        </w:rPr>
        <w:t>svolgere</w:t>
      </w:r>
      <w:r>
        <w:rPr>
          <w:rFonts w:ascii="Verdana" w:hAnsi="Verdana"/>
          <w:spacing w:val="-6"/>
          <w:sz w:val="17"/>
        </w:rPr>
        <w:t xml:space="preserve"> </w:t>
      </w:r>
      <w:r>
        <w:rPr>
          <w:rFonts w:ascii="Verdana" w:hAnsi="Verdana"/>
          <w:sz w:val="17"/>
        </w:rPr>
        <w:t>l’incarico</w:t>
      </w:r>
      <w:r>
        <w:rPr>
          <w:rFonts w:ascii="Verdana" w:hAnsi="Verdana"/>
          <w:spacing w:val="-9"/>
          <w:sz w:val="17"/>
        </w:rPr>
        <w:t xml:space="preserve"> </w:t>
      </w:r>
      <w:r>
        <w:rPr>
          <w:rFonts w:ascii="Verdana" w:hAnsi="Verdana"/>
          <w:sz w:val="17"/>
        </w:rPr>
        <w:t>di</w:t>
      </w:r>
      <w:r>
        <w:rPr>
          <w:rFonts w:ascii="Verdana" w:hAnsi="Verdana"/>
          <w:spacing w:val="-9"/>
          <w:sz w:val="17"/>
        </w:rPr>
        <w:t xml:space="preserve"> </w:t>
      </w:r>
      <w:r>
        <w:rPr>
          <w:rFonts w:ascii="Verdana" w:hAnsi="Verdana"/>
          <w:sz w:val="17"/>
        </w:rPr>
        <w:t>D.S.G.A.</w:t>
      </w:r>
      <w:r>
        <w:rPr>
          <w:rFonts w:ascii="Verdana" w:hAnsi="Verdana"/>
          <w:spacing w:val="-8"/>
          <w:sz w:val="17"/>
        </w:rPr>
        <w:t xml:space="preserve"> </w:t>
      </w:r>
      <w:r>
        <w:rPr>
          <w:rFonts w:ascii="Verdana" w:hAnsi="Verdana"/>
          <w:spacing w:val="-2"/>
          <w:sz w:val="17"/>
        </w:rPr>
        <w:t>dall’a.s.</w:t>
      </w:r>
      <w:r>
        <w:rPr>
          <w:rFonts w:ascii="Times New Roman" w:hAnsi="Times New Roman"/>
          <w:sz w:val="17"/>
          <w:u w:val="single"/>
        </w:rPr>
        <w:tab/>
      </w:r>
      <w:r>
        <w:rPr>
          <w:rFonts w:ascii="Verdana" w:hAnsi="Verdana"/>
          <w:sz w:val="17"/>
        </w:rPr>
        <w:t>e</w:t>
      </w:r>
      <w:r>
        <w:rPr>
          <w:rFonts w:ascii="Verdana" w:hAnsi="Verdana"/>
          <w:spacing w:val="-12"/>
          <w:sz w:val="17"/>
        </w:rPr>
        <w:t xml:space="preserve"> </w:t>
      </w:r>
      <w:r>
        <w:rPr>
          <w:rFonts w:ascii="Verdana" w:hAnsi="Verdana"/>
          <w:sz w:val="17"/>
        </w:rPr>
        <w:t>di</w:t>
      </w:r>
      <w:r>
        <w:rPr>
          <w:rFonts w:ascii="Verdana" w:hAnsi="Verdana"/>
          <w:spacing w:val="-9"/>
          <w:sz w:val="17"/>
        </w:rPr>
        <w:t xml:space="preserve"> </w:t>
      </w:r>
      <w:r>
        <w:rPr>
          <w:rFonts w:ascii="Verdana" w:hAnsi="Verdana"/>
          <w:sz w:val="17"/>
        </w:rPr>
        <w:t>avere</w:t>
      </w:r>
      <w:r>
        <w:rPr>
          <w:rFonts w:ascii="Verdana" w:hAnsi="Verdana"/>
          <w:spacing w:val="-10"/>
          <w:sz w:val="17"/>
        </w:rPr>
        <w:t xml:space="preserve"> </w:t>
      </w:r>
      <w:r>
        <w:rPr>
          <w:rFonts w:ascii="Verdana" w:hAnsi="Verdana"/>
          <w:sz w:val="17"/>
        </w:rPr>
        <w:t>un’anzianità</w:t>
      </w:r>
      <w:r>
        <w:rPr>
          <w:rFonts w:ascii="Verdana" w:hAnsi="Verdana"/>
          <w:spacing w:val="-7"/>
          <w:sz w:val="17"/>
        </w:rPr>
        <w:t xml:space="preserve"> </w:t>
      </w:r>
      <w:r>
        <w:rPr>
          <w:rFonts w:ascii="Verdana" w:hAnsi="Verdana"/>
          <w:sz w:val="17"/>
        </w:rPr>
        <w:t>complessiva</w:t>
      </w:r>
      <w:r>
        <w:rPr>
          <w:rFonts w:ascii="Verdana" w:hAnsi="Verdana"/>
          <w:spacing w:val="-7"/>
          <w:sz w:val="17"/>
        </w:rPr>
        <w:t xml:space="preserve"> </w:t>
      </w:r>
      <w:r>
        <w:rPr>
          <w:rFonts w:ascii="Verdana" w:hAnsi="Verdana"/>
          <w:spacing w:val="-5"/>
          <w:sz w:val="17"/>
        </w:rPr>
        <w:t>nel</w:t>
      </w:r>
    </w:p>
    <w:p w14:paraId="2D9663AE" w14:textId="77777777" w:rsidR="005F5562" w:rsidRDefault="005C2AC5">
      <w:pPr>
        <w:pStyle w:val="Corpotesto"/>
        <w:tabs>
          <w:tab w:val="left" w:pos="2979"/>
        </w:tabs>
        <w:ind w:left="722"/>
        <w:rPr>
          <w:rFonts w:ascii="Verdana"/>
        </w:rPr>
      </w:pPr>
      <w:r>
        <w:rPr>
          <w:rFonts w:ascii="Verdana"/>
        </w:rPr>
        <w:t xml:space="preserve">profilo di anni </w:t>
      </w:r>
      <w:r>
        <w:rPr>
          <w:rFonts w:ascii="Verdana"/>
          <w:u w:val="single"/>
        </w:rPr>
        <w:tab/>
      </w:r>
    </w:p>
    <w:p w14:paraId="7D7AD6DC" w14:textId="77777777" w:rsidR="005F5562" w:rsidRDefault="005C2AC5">
      <w:pPr>
        <w:pStyle w:val="Corpotesto"/>
        <w:spacing w:before="206" w:line="207" w:lineRule="exact"/>
        <w:ind w:left="568"/>
        <w:jc w:val="both"/>
        <w:rPr>
          <w:rFonts w:ascii="Verdana" w:hAnsi="Verdana"/>
        </w:rPr>
      </w:pPr>
      <w:r>
        <w:rPr>
          <w:rFonts w:ascii="Verdana" w:hAnsi="Verdana"/>
        </w:rPr>
        <w:t>(ai</w:t>
      </w:r>
      <w:r>
        <w:rPr>
          <w:rFonts w:ascii="Verdana" w:hAnsi="Verdana"/>
          <w:spacing w:val="23"/>
        </w:rPr>
        <w:t xml:space="preserve"> </w:t>
      </w:r>
      <w:r>
        <w:rPr>
          <w:rFonts w:ascii="Verdana" w:hAnsi="Verdana"/>
        </w:rPr>
        <w:t>fini</w:t>
      </w:r>
      <w:r>
        <w:rPr>
          <w:rFonts w:ascii="Verdana" w:hAnsi="Verdana"/>
          <w:spacing w:val="26"/>
        </w:rPr>
        <w:t xml:space="preserve"> </w:t>
      </w:r>
      <w:r>
        <w:rPr>
          <w:rFonts w:ascii="Verdana" w:hAnsi="Verdana"/>
        </w:rPr>
        <w:t>della</w:t>
      </w:r>
      <w:r>
        <w:rPr>
          <w:rFonts w:ascii="Verdana" w:hAnsi="Verdana"/>
          <w:spacing w:val="28"/>
        </w:rPr>
        <w:t xml:space="preserve"> </w:t>
      </w:r>
      <w:r>
        <w:rPr>
          <w:rFonts w:ascii="Verdana" w:hAnsi="Verdana"/>
        </w:rPr>
        <w:t>valutazione</w:t>
      </w:r>
      <w:r>
        <w:rPr>
          <w:rFonts w:ascii="Verdana" w:hAnsi="Verdana"/>
          <w:spacing w:val="26"/>
        </w:rPr>
        <w:t xml:space="preserve"> </w:t>
      </w:r>
      <w:r>
        <w:rPr>
          <w:rFonts w:ascii="Verdana" w:hAnsi="Verdana"/>
        </w:rPr>
        <w:t>e</w:t>
      </w:r>
      <w:r>
        <w:rPr>
          <w:rFonts w:ascii="Verdana" w:hAnsi="Verdana"/>
          <w:spacing w:val="25"/>
        </w:rPr>
        <w:t xml:space="preserve"> </w:t>
      </w:r>
      <w:r>
        <w:rPr>
          <w:rFonts w:ascii="Verdana" w:hAnsi="Verdana"/>
        </w:rPr>
        <w:t>attribuzione</w:t>
      </w:r>
      <w:r>
        <w:rPr>
          <w:rFonts w:ascii="Verdana" w:hAnsi="Verdana"/>
          <w:spacing w:val="26"/>
        </w:rPr>
        <w:t xml:space="preserve"> </w:t>
      </w:r>
      <w:r>
        <w:rPr>
          <w:rFonts w:ascii="Verdana" w:hAnsi="Verdana"/>
        </w:rPr>
        <w:t>del</w:t>
      </w:r>
      <w:r>
        <w:rPr>
          <w:rFonts w:ascii="Verdana" w:hAnsi="Verdana"/>
          <w:spacing w:val="26"/>
        </w:rPr>
        <w:t xml:space="preserve"> </w:t>
      </w:r>
      <w:r>
        <w:rPr>
          <w:rFonts w:ascii="Verdana" w:hAnsi="Verdana"/>
        </w:rPr>
        <w:t>punteggio</w:t>
      </w:r>
      <w:r>
        <w:rPr>
          <w:rFonts w:ascii="Verdana" w:hAnsi="Verdana"/>
          <w:spacing w:val="29"/>
        </w:rPr>
        <w:t xml:space="preserve"> </w:t>
      </w:r>
      <w:r>
        <w:rPr>
          <w:rFonts w:ascii="Verdana" w:hAnsi="Verdana"/>
        </w:rPr>
        <w:t>è</w:t>
      </w:r>
      <w:r>
        <w:rPr>
          <w:rFonts w:ascii="Verdana" w:hAnsi="Verdana"/>
          <w:spacing w:val="25"/>
        </w:rPr>
        <w:t xml:space="preserve"> </w:t>
      </w:r>
      <w:r>
        <w:rPr>
          <w:rFonts w:ascii="Verdana" w:hAnsi="Verdana"/>
        </w:rPr>
        <w:t>necessario</w:t>
      </w:r>
      <w:r>
        <w:rPr>
          <w:rFonts w:ascii="Verdana" w:hAnsi="Verdana"/>
          <w:spacing w:val="27"/>
        </w:rPr>
        <w:t xml:space="preserve"> </w:t>
      </w:r>
      <w:r>
        <w:rPr>
          <w:rFonts w:ascii="Verdana" w:hAnsi="Verdana"/>
        </w:rPr>
        <w:t>barrare</w:t>
      </w:r>
      <w:r>
        <w:rPr>
          <w:rFonts w:ascii="Verdana" w:hAnsi="Verdana"/>
          <w:spacing w:val="26"/>
        </w:rPr>
        <w:t xml:space="preserve"> </w:t>
      </w:r>
      <w:r>
        <w:rPr>
          <w:rFonts w:ascii="Verdana" w:hAnsi="Verdana"/>
        </w:rPr>
        <w:t>la</w:t>
      </w:r>
      <w:r>
        <w:rPr>
          <w:rFonts w:ascii="Verdana" w:hAnsi="Verdana"/>
          <w:spacing w:val="28"/>
        </w:rPr>
        <w:t xml:space="preserve"> </w:t>
      </w:r>
      <w:r>
        <w:rPr>
          <w:rFonts w:ascii="Verdana" w:hAnsi="Verdana"/>
        </w:rPr>
        <w:t>casella</w:t>
      </w:r>
      <w:r>
        <w:rPr>
          <w:rFonts w:ascii="Verdana" w:hAnsi="Verdana"/>
          <w:spacing w:val="27"/>
        </w:rPr>
        <w:t xml:space="preserve"> </w:t>
      </w:r>
      <w:r>
        <w:rPr>
          <w:rFonts w:ascii="Verdana" w:hAnsi="Verdana"/>
        </w:rPr>
        <w:t>d’interesse</w:t>
      </w:r>
      <w:r>
        <w:rPr>
          <w:rFonts w:ascii="Verdana" w:hAnsi="Verdana"/>
          <w:spacing w:val="26"/>
        </w:rPr>
        <w:t xml:space="preserve"> </w:t>
      </w:r>
      <w:r>
        <w:rPr>
          <w:rFonts w:ascii="Verdana" w:hAnsi="Verdana"/>
        </w:rPr>
        <w:t>e</w:t>
      </w:r>
      <w:r>
        <w:rPr>
          <w:rFonts w:ascii="Verdana" w:hAnsi="Verdana"/>
          <w:spacing w:val="26"/>
        </w:rPr>
        <w:t xml:space="preserve"> </w:t>
      </w:r>
      <w:r>
        <w:rPr>
          <w:rFonts w:ascii="Verdana" w:hAnsi="Verdana"/>
        </w:rPr>
        <w:t>fornire</w:t>
      </w:r>
      <w:r>
        <w:rPr>
          <w:rFonts w:ascii="Verdana" w:hAnsi="Verdana"/>
          <w:spacing w:val="29"/>
        </w:rPr>
        <w:t xml:space="preserve"> </w:t>
      </w:r>
      <w:r>
        <w:rPr>
          <w:rFonts w:ascii="Verdana" w:hAnsi="Verdana"/>
          <w:spacing w:val="-5"/>
        </w:rPr>
        <w:t>le</w:t>
      </w:r>
    </w:p>
    <w:p w14:paraId="6C91AF27" w14:textId="77777777" w:rsidR="005F5562" w:rsidRDefault="005C2AC5">
      <w:pPr>
        <w:pStyle w:val="Corpotesto"/>
        <w:ind w:left="568"/>
        <w:jc w:val="both"/>
        <w:rPr>
          <w:rFonts w:ascii="Verdana"/>
        </w:rPr>
      </w:pPr>
      <w:r>
        <w:rPr>
          <w:rFonts w:ascii="Verdana"/>
        </w:rPr>
        <w:t>indicazioni</w:t>
      </w:r>
      <w:r>
        <w:rPr>
          <w:rFonts w:ascii="Verdana"/>
          <w:spacing w:val="-13"/>
        </w:rPr>
        <w:t xml:space="preserve"> </w:t>
      </w:r>
      <w:r>
        <w:rPr>
          <w:rFonts w:ascii="Verdana"/>
          <w:spacing w:val="-2"/>
        </w:rPr>
        <w:t>richieste)</w:t>
      </w:r>
    </w:p>
    <w:p w14:paraId="1A0373FC" w14:textId="77777777" w:rsidR="005F5562" w:rsidRDefault="005F5562">
      <w:pPr>
        <w:pStyle w:val="Corpotesto"/>
        <w:rPr>
          <w:rFonts w:ascii="Verdana"/>
        </w:rPr>
      </w:pPr>
    </w:p>
    <w:p w14:paraId="11855B06" w14:textId="77777777" w:rsidR="005F5562" w:rsidRDefault="005F5562">
      <w:pPr>
        <w:pStyle w:val="Corpotesto"/>
        <w:spacing w:before="2"/>
        <w:rPr>
          <w:rFonts w:ascii="Verdana"/>
        </w:rPr>
      </w:pPr>
    </w:p>
    <w:p w14:paraId="4401ABCD" w14:textId="77777777" w:rsidR="005F5562" w:rsidRPr="00B9564A" w:rsidRDefault="005C2AC5">
      <w:pPr>
        <w:pStyle w:val="Titolo1"/>
        <w:ind w:left="0" w:right="137"/>
        <w:jc w:val="center"/>
        <w:rPr>
          <w:rFonts w:ascii="Verdana"/>
          <w:sz w:val="20"/>
          <w:szCs w:val="20"/>
        </w:rPr>
      </w:pPr>
      <w:r w:rsidRPr="00B9564A">
        <w:rPr>
          <w:rFonts w:ascii="Verdana"/>
          <w:spacing w:val="-2"/>
          <w:sz w:val="20"/>
          <w:szCs w:val="20"/>
        </w:rPr>
        <w:t>CHIEDE</w:t>
      </w:r>
    </w:p>
    <w:p w14:paraId="0F28C146" w14:textId="4A3AD51D" w:rsidR="005F5562" w:rsidRPr="00B9564A" w:rsidRDefault="005C2AC5">
      <w:pPr>
        <w:spacing w:before="205"/>
        <w:ind w:left="2"/>
        <w:rPr>
          <w:rFonts w:ascii="Verdana" w:hAnsi="Verdana"/>
          <w:b/>
          <w:sz w:val="20"/>
          <w:szCs w:val="20"/>
        </w:rPr>
      </w:pPr>
      <w:r w:rsidRPr="00B9564A">
        <w:rPr>
          <w:rFonts w:ascii="Verdana" w:hAnsi="Verdana"/>
          <w:sz w:val="20"/>
          <w:szCs w:val="20"/>
        </w:rPr>
        <w:t>l’assunzione</w:t>
      </w:r>
      <w:r w:rsidRPr="00B9564A">
        <w:rPr>
          <w:rFonts w:ascii="Verdana" w:hAnsi="Verdana"/>
          <w:spacing w:val="-13"/>
          <w:sz w:val="20"/>
          <w:szCs w:val="20"/>
        </w:rPr>
        <w:t xml:space="preserve"> </w:t>
      </w:r>
      <w:r w:rsidRPr="00B9564A">
        <w:rPr>
          <w:rFonts w:ascii="Verdana" w:hAnsi="Verdana"/>
          <w:sz w:val="20"/>
          <w:szCs w:val="20"/>
        </w:rPr>
        <w:t>dell’incarico</w:t>
      </w:r>
      <w:r w:rsidRPr="00B9564A">
        <w:rPr>
          <w:rFonts w:ascii="Verdana" w:hAnsi="Verdana"/>
          <w:spacing w:val="-9"/>
          <w:sz w:val="20"/>
          <w:szCs w:val="20"/>
        </w:rPr>
        <w:t xml:space="preserve"> </w:t>
      </w:r>
      <w:r w:rsidRPr="00B9564A">
        <w:rPr>
          <w:rFonts w:ascii="Verdana" w:hAnsi="Verdana"/>
          <w:i/>
          <w:sz w:val="20"/>
          <w:szCs w:val="20"/>
        </w:rPr>
        <w:t>AD</w:t>
      </w:r>
      <w:r w:rsidRPr="00B9564A">
        <w:rPr>
          <w:rFonts w:ascii="Verdana" w:hAnsi="Verdana"/>
          <w:i/>
          <w:spacing w:val="-10"/>
          <w:sz w:val="20"/>
          <w:szCs w:val="20"/>
        </w:rPr>
        <w:t xml:space="preserve"> </w:t>
      </w:r>
      <w:r w:rsidRPr="00B9564A">
        <w:rPr>
          <w:rFonts w:ascii="Verdana" w:hAnsi="Verdana"/>
          <w:i/>
          <w:sz w:val="20"/>
          <w:szCs w:val="20"/>
        </w:rPr>
        <w:t>INTERIM</w:t>
      </w:r>
      <w:r w:rsidRPr="00B9564A">
        <w:rPr>
          <w:rFonts w:ascii="Verdana" w:hAnsi="Verdana"/>
          <w:i/>
          <w:spacing w:val="-10"/>
          <w:sz w:val="20"/>
          <w:szCs w:val="20"/>
        </w:rPr>
        <w:t xml:space="preserve"> </w:t>
      </w:r>
      <w:r w:rsidRPr="00B9564A">
        <w:rPr>
          <w:rFonts w:ascii="Verdana" w:hAnsi="Verdana"/>
          <w:sz w:val="20"/>
          <w:szCs w:val="20"/>
        </w:rPr>
        <w:t>di</w:t>
      </w:r>
      <w:r w:rsidRPr="00B9564A">
        <w:rPr>
          <w:rFonts w:ascii="Verdana" w:hAnsi="Verdana"/>
          <w:spacing w:val="-13"/>
          <w:sz w:val="20"/>
          <w:szCs w:val="20"/>
        </w:rPr>
        <w:t xml:space="preserve"> </w:t>
      </w:r>
      <w:r w:rsidRPr="00B9564A">
        <w:rPr>
          <w:rFonts w:ascii="Verdana" w:hAnsi="Verdana"/>
          <w:sz w:val="20"/>
          <w:szCs w:val="20"/>
        </w:rPr>
        <w:t>D.S.G.A.</w:t>
      </w:r>
      <w:r w:rsidRPr="00B9564A">
        <w:rPr>
          <w:rFonts w:ascii="Verdana" w:hAnsi="Verdana"/>
          <w:spacing w:val="-11"/>
          <w:sz w:val="20"/>
          <w:szCs w:val="20"/>
        </w:rPr>
        <w:t xml:space="preserve"> </w:t>
      </w:r>
      <w:r w:rsidRPr="00B9564A">
        <w:rPr>
          <w:rFonts w:ascii="Verdana" w:hAnsi="Verdana"/>
          <w:b/>
          <w:sz w:val="20"/>
          <w:szCs w:val="20"/>
        </w:rPr>
        <w:t>per</w:t>
      </w:r>
      <w:r w:rsidRPr="00B9564A">
        <w:rPr>
          <w:rFonts w:ascii="Verdana" w:hAnsi="Verdana"/>
          <w:b/>
          <w:spacing w:val="-3"/>
          <w:sz w:val="20"/>
          <w:szCs w:val="20"/>
        </w:rPr>
        <w:t xml:space="preserve"> </w:t>
      </w:r>
      <w:r w:rsidRPr="00B9564A">
        <w:rPr>
          <w:rFonts w:ascii="Verdana" w:hAnsi="Verdana"/>
          <w:b/>
          <w:sz w:val="20"/>
          <w:szCs w:val="20"/>
        </w:rPr>
        <w:t>sostituzione</w:t>
      </w:r>
      <w:r w:rsidRPr="00B9564A">
        <w:rPr>
          <w:rFonts w:ascii="Verdana" w:hAnsi="Verdana"/>
          <w:b/>
          <w:spacing w:val="-1"/>
          <w:sz w:val="20"/>
          <w:szCs w:val="20"/>
        </w:rPr>
        <w:t xml:space="preserve"> </w:t>
      </w:r>
      <w:r w:rsidRPr="00B9564A">
        <w:rPr>
          <w:rFonts w:ascii="Verdana" w:hAnsi="Verdana"/>
          <w:b/>
          <w:sz w:val="20"/>
          <w:szCs w:val="20"/>
        </w:rPr>
        <w:t>DSGA</w:t>
      </w:r>
      <w:r w:rsidRPr="00B9564A">
        <w:rPr>
          <w:rFonts w:ascii="Verdana" w:hAnsi="Verdana"/>
          <w:b/>
          <w:spacing w:val="-6"/>
          <w:sz w:val="20"/>
          <w:szCs w:val="20"/>
        </w:rPr>
        <w:t xml:space="preserve"> </w:t>
      </w:r>
      <w:r w:rsidRPr="00B9564A">
        <w:rPr>
          <w:rFonts w:ascii="Verdana" w:hAnsi="Verdana"/>
          <w:b/>
          <w:sz w:val="20"/>
          <w:szCs w:val="20"/>
        </w:rPr>
        <w:t>-</w:t>
      </w:r>
      <w:r w:rsidRPr="00B9564A">
        <w:rPr>
          <w:rFonts w:ascii="Verdana" w:hAnsi="Verdana"/>
          <w:b/>
          <w:spacing w:val="-12"/>
          <w:sz w:val="20"/>
          <w:szCs w:val="20"/>
        </w:rPr>
        <w:t xml:space="preserve"> </w:t>
      </w:r>
      <w:r w:rsidRPr="00B9564A">
        <w:rPr>
          <w:rFonts w:ascii="Verdana" w:hAnsi="Verdana"/>
          <w:b/>
          <w:sz w:val="20"/>
          <w:szCs w:val="20"/>
        </w:rPr>
        <w:t>assenza</w:t>
      </w:r>
      <w:r w:rsidRPr="00B9564A">
        <w:rPr>
          <w:rFonts w:ascii="Verdana" w:hAnsi="Verdana"/>
          <w:b/>
          <w:spacing w:val="-4"/>
          <w:sz w:val="20"/>
          <w:szCs w:val="20"/>
        </w:rPr>
        <w:t xml:space="preserve"> </w:t>
      </w:r>
      <w:r w:rsidRPr="00B9564A">
        <w:rPr>
          <w:rFonts w:ascii="Verdana" w:hAnsi="Verdana"/>
          <w:b/>
          <w:sz w:val="20"/>
          <w:szCs w:val="20"/>
        </w:rPr>
        <w:t>superiore</w:t>
      </w:r>
      <w:r w:rsidRPr="00B9564A">
        <w:rPr>
          <w:rFonts w:ascii="Verdana" w:hAnsi="Verdana"/>
          <w:b/>
          <w:spacing w:val="-3"/>
          <w:sz w:val="20"/>
          <w:szCs w:val="20"/>
        </w:rPr>
        <w:t xml:space="preserve"> </w:t>
      </w:r>
      <w:r w:rsidRPr="00B9564A">
        <w:rPr>
          <w:rFonts w:ascii="Verdana" w:hAnsi="Verdana"/>
          <w:b/>
          <w:sz w:val="20"/>
          <w:szCs w:val="20"/>
        </w:rPr>
        <w:t>ai</w:t>
      </w:r>
      <w:r w:rsidRPr="00B9564A">
        <w:rPr>
          <w:rFonts w:ascii="Verdana" w:hAnsi="Verdana"/>
          <w:b/>
          <w:spacing w:val="-3"/>
          <w:sz w:val="20"/>
          <w:szCs w:val="20"/>
        </w:rPr>
        <w:t xml:space="preserve"> </w:t>
      </w:r>
      <w:r w:rsidRPr="00B9564A">
        <w:rPr>
          <w:rFonts w:ascii="Verdana" w:hAnsi="Verdana"/>
          <w:b/>
          <w:sz w:val="20"/>
          <w:szCs w:val="20"/>
        </w:rPr>
        <w:t>3</w:t>
      </w:r>
      <w:r w:rsidRPr="00B9564A">
        <w:rPr>
          <w:rFonts w:ascii="Verdana" w:hAnsi="Verdana"/>
          <w:b/>
          <w:spacing w:val="-5"/>
          <w:sz w:val="20"/>
          <w:szCs w:val="20"/>
        </w:rPr>
        <w:t xml:space="preserve"> </w:t>
      </w:r>
      <w:r w:rsidRPr="00B9564A">
        <w:rPr>
          <w:rFonts w:ascii="Verdana" w:hAnsi="Verdana"/>
          <w:b/>
          <w:sz w:val="20"/>
          <w:szCs w:val="20"/>
        </w:rPr>
        <w:t>mesi</w:t>
      </w:r>
      <w:r w:rsidRPr="00B9564A">
        <w:rPr>
          <w:rFonts w:ascii="Verdana" w:hAnsi="Verdana"/>
          <w:b/>
          <w:spacing w:val="-12"/>
          <w:sz w:val="20"/>
          <w:szCs w:val="20"/>
        </w:rPr>
        <w:t xml:space="preserve"> </w:t>
      </w:r>
      <w:r w:rsidRPr="00B9564A">
        <w:rPr>
          <w:rFonts w:ascii="Verdana" w:hAnsi="Verdana"/>
          <w:b/>
          <w:sz w:val="20"/>
          <w:szCs w:val="20"/>
        </w:rPr>
        <w:t>a.s. 202</w:t>
      </w:r>
      <w:r w:rsidR="00C77822">
        <w:rPr>
          <w:rFonts w:ascii="Verdana" w:hAnsi="Verdana"/>
          <w:b/>
          <w:sz w:val="20"/>
          <w:szCs w:val="20"/>
        </w:rPr>
        <w:t>6</w:t>
      </w:r>
      <w:r w:rsidRPr="00B9564A">
        <w:rPr>
          <w:rFonts w:ascii="Verdana" w:hAnsi="Verdana"/>
          <w:b/>
          <w:sz w:val="20"/>
          <w:szCs w:val="20"/>
        </w:rPr>
        <w:t>/202</w:t>
      </w:r>
      <w:r w:rsidR="00C77822">
        <w:rPr>
          <w:rFonts w:ascii="Verdana" w:hAnsi="Verdana"/>
          <w:b/>
          <w:sz w:val="20"/>
          <w:szCs w:val="20"/>
        </w:rPr>
        <w:t>7</w:t>
      </w:r>
      <w:r w:rsidRPr="00B9564A">
        <w:rPr>
          <w:rFonts w:ascii="Verdana" w:hAnsi="Verdana"/>
          <w:b/>
          <w:sz w:val="20"/>
          <w:szCs w:val="20"/>
        </w:rPr>
        <w:t xml:space="preserve"> </w:t>
      </w:r>
      <w:r w:rsidR="001551C5" w:rsidRPr="001551C5">
        <w:rPr>
          <w:rFonts w:ascii="Verdana" w:hAnsi="Verdana"/>
          <w:b/>
          <w:sz w:val="20"/>
          <w:szCs w:val="20"/>
        </w:rPr>
        <w:t xml:space="preserve">presso </w:t>
      </w:r>
      <w:r w:rsidR="00C77822" w:rsidRPr="00C77822">
        <w:rPr>
          <w:rFonts w:ascii="Verdana" w:hAnsi="Verdana"/>
          <w:b/>
          <w:sz w:val="20"/>
          <w:szCs w:val="20"/>
        </w:rPr>
        <w:t>l’IC “M.Hack” – Maniago (PN) cod. mecc. PNIC82800X</w:t>
      </w:r>
    </w:p>
    <w:p w14:paraId="298B6031" w14:textId="77777777" w:rsidR="005F5562" w:rsidRDefault="005F5562">
      <w:pPr>
        <w:pStyle w:val="Corpotesto"/>
        <w:rPr>
          <w:rFonts w:ascii="Verdana"/>
          <w:b/>
          <w:sz w:val="20"/>
        </w:rPr>
      </w:pPr>
    </w:p>
    <w:p w14:paraId="62F5EF65" w14:textId="77777777" w:rsidR="005F5562" w:rsidRDefault="005C2AC5">
      <w:pPr>
        <w:pStyle w:val="Corpotesto"/>
        <w:spacing w:before="74"/>
        <w:rPr>
          <w:rFonts w:ascii="Verdana"/>
          <w:b/>
          <w:sz w:val="20"/>
        </w:rPr>
      </w:pPr>
      <w:r>
        <w:rPr>
          <w:rFonts w:ascii="Verdana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65D4D43" wp14:editId="1469D098">
                <wp:simplePos x="0" y="0"/>
                <wp:positionH relativeFrom="page">
                  <wp:posOffset>541019</wp:posOffset>
                </wp:positionH>
                <wp:positionV relativeFrom="paragraph">
                  <wp:posOffset>217120</wp:posOffset>
                </wp:positionV>
                <wp:extent cx="175768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576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57680">
                              <a:moveTo>
                                <a:pt x="0" y="0"/>
                              </a:moveTo>
                              <a:lnTo>
                                <a:pt x="1757378" y="0"/>
                              </a:lnTo>
                            </a:path>
                          </a:pathLst>
                        </a:custGeom>
                        <a:ln w="566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5192F5" id="Graphic 3" o:spid="_x0000_s1026" style="position:absolute;margin-left:42.6pt;margin-top:17.1pt;width:138.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757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" path="m,l1757378,e" filled="f" strokeweight=".15733mm">
                <v:path arrowok="t"/>
                <w10:wrap type="topAndBottom" anchorx="page"/>
              </v:shape>
            </w:pict>
          </mc:Fallback>
        </mc:AlternateContent>
      </w:r>
      <w:r>
        <w:rPr>
          <w:rFonts w:ascii="Verdana"/>
          <w:b/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A74151C" wp14:editId="125AAE5D">
                <wp:simplePos x="0" y="0"/>
                <wp:positionH relativeFrom="page">
                  <wp:posOffset>3353434</wp:posOffset>
                </wp:positionH>
                <wp:positionV relativeFrom="paragraph">
                  <wp:posOffset>217120</wp:posOffset>
                </wp:positionV>
                <wp:extent cx="3292475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924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92475">
                              <a:moveTo>
                                <a:pt x="0" y="0"/>
                              </a:moveTo>
                              <a:lnTo>
                                <a:pt x="3292094" y="0"/>
                              </a:lnTo>
                            </a:path>
                          </a:pathLst>
                        </a:custGeom>
                        <a:ln w="566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FD14C28" id="Graphic 4" o:spid="_x0000_s1026" style="position:absolute;margin-left:264.05pt;margin-top:17.1pt;width:259.2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2924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" path="m,l3292094,e" filled="f" strokeweight=".15733mm">
                <v:path arrowok="t"/>
                <w10:wrap type="topAndBottom" anchorx="page"/>
              </v:shape>
            </w:pict>
          </mc:Fallback>
        </mc:AlternateContent>
      </w:r>
    </w:p>
    <w:p w14:paraId="0FEDED5B" w14:textId="77777777" w:rsidR="005F5562" w:rsidRDefault="005C2AC5">
      <w:pPr>
        <w:tabs>
          <w:tab w:val="left" w:pos="5230"/>
        </w:tabs>
        <w:spacing w:before="167"/>
        <w:ind w:left="688"/>
        <w:rPr>
          <w:rFonts w:ascii="Verdana"/>
          <w:i/>
          <w:sz w:val="15"/>
        </w:rPr>
      </w:pPr>
      <w:r>
        <w:rPr>
          <w:rFonts w:ascii="Verdana"/>
          <w:sz w:val="15"/>
        </w:rPr>
        <w:t>(</w:t>
      </w:r>
      <w:r>
        <w:rPr>
          <w:rFonts w:ascii="Verdana"/>
          <w:i/>
          <w:sz w:val="15"/>
        </w:rPr>
        <w:t>Luogo</w:t>
      </w:r>
      <w:r>
        <w:rPr>
          <w:rFonts w:ascii="Verdana"/>
          <w:i/>
          <w:spacing w:val="-7"/>
          <w:sz w:val="15"/>
        </w:rPr>
        <w:t xml:space="preserve"> </w:t>
      </w:r>
      <w:r>
        <w:rPr>
          <w:rFonts w:ascii="Verdana"/>
          <w:i/>
          <w:sz w:val="15"/>
        </w:rPr>
        <w:t>e</w:t>
      </w:r>
      <w:r>
        <w:rPr>
          <w:rFonts w:ascii="Verdana"/>
          <w:i/>
          <w:spacing w:val="-1"/>
          <w:sz w:val="15"/>
        </w:rPr>
        <w:t xml:space="preserve"> </w:t>
      </w:r>
      <w:r>
        <w:rPr>
          <w:rFonts w:ascii="Verdana"/>
          <w:i/>
          <w:spacing w:val="-2"/>
          <w:sz w:val="15"/>
        </w:rPr>
        <w:t>data)</w:t>
      </w:r>
      <w:r>
        <w:rPr>
          <w:rFonts w:ascii="Verdana"/>
          <w:i/>
          <w:sz w:val="15"/>
        </w:rPr>
        <w:tab/>
        <w:t>(Firma</w:t>
      </w:r>
      <w:r>
        <w:rPr>
          <w:rFonts w:ascii="Verdana"/>
          <w:i/>
          <w:spacing w:val="-6"/>
          <w:sz w:val="15"/>
        </w:rPr>
        <w:t xml:space="preserve"> </w:t>
      </w:r>
      <w:r>
        <w:rPr>
          <w:rFonts w:ascii="Verdana"/>
          <w:i/>
          <w:sz w:val="15"/>
        </w:rPr>
        <w:t>del</w:t>
      </w:r>
      <w:r>
        <w:rPr>
          <w:rFonts w:ascii="Verdana"/>
          <w:i/>
          <w:spacing w:val="-4"/>
          <w:sz w:val="15"/>
        </w:rPr>
        <w:t xml:space="preserve"> </w:t>
      </w:r>
      <w:r>
        <w:rPr>
          <w:rFonts w:ascii="Verdana"/>
          <w:i/>
          <w:spacing w:val="-2"/>
          <w:sz w:val="15"/>
        </w:rPr>
        <w:t>dichiarante)</w:t>
      </w:r>
    </w:p>
    <w:p w14:paraId="35B7729B" w14:textId="77777777" w:rsidR="005F5562" w:rsidRDefault="005F5562">
      <w:pPr>
        <w:pStyle w:val="Corpotesto"/>
        <w:rPr>
          <w:rFonts w:ascii="Verdana"/>
          <w:i/>
          <w:sz w:val="15"/>
        </w:rPr>
      </w:pPr>
    </w:p>
    <w:p w14:paraId="59B48723" w14:textId="77777777" w:rsidR="005F5562" w:rsidRDefault="005F5562">
      <w:pPr>
        <w:pStyle w:val="Corpotesto"/>
        <w:spacing w:before="173"/>
        <w:rPr>
          <w:rFonts w:ascii="Verdana"/>
          <w:i/>
          <w:sz w:val="15"/>
        </w:rPr>
      </w:pPr>
    </w:p>
    <w:p w14:paraId="7DB139F4" w14:textId="77777777" w:rsidR="005F5562" w:rsidRDefault="005C2AC5">
      <w:pPr>
        <w:ind w:left="2"/>
        <w:rPr>
          <w:rFonts w:ascii="Verdana" w:hAnsi="Verdana"/>
          <w:b/>
          <w:sz w:val="15"/>
        </w:rPr>
      </w:pPr>
      <w:r>
        <w:rPr>
          <w:rFonts w:ascii="Verdana" w:hAnsi="Verdana"/>
          <w:b/>
          <w:sz w:val="15"/>
        </w:rPr>
        <w:t>NB:</w:t>
      </w:r>
      <w:r>
        <w:rPr>
          <w:rFonts w:ascii="Verdana" w:hAnsi="Verdana"/>
          <w:b/>
          <w:spacing w:val="-9"/>
          <w:sz w:val="15"/>
        </w:rPr>
        <w:t xml:space="preserve"> </w:t>
      </w:r>
      <w:r>
        <w:rPr>
          <w:rFonts w:ascii="Verdana" w:hAnsi="Verdana"/>
          <w:b/>
          <w:sz w:val="15"/>
        </w:rPr>
        <w:t>dichiarazione</w:t>
      </w:r>
      <w:r>
        <w:rPr>
          <w:rFonts w:ascii="Verdana" w:hAnsi="Verdana"/>
          <w:b/>
          <w:spacing w:val="-7"/>
          <w:sz w:val="15"/>
        </w:rPr>
        <w:t xml:space="preserve"> </w:t>
      </w:r>
      <w:r>
        <w:rPr>
          <w:rFonts w:ascii="Verdana" w:hAnsi="Verdana"/>
          <w:b/>
          <w:sz w:val="15"/>
        </w:rPr>
        <w:t>da</w:t>
      </w:r>
      <w:r>
        <w:rPr>
          <w:rFonts w:ascii="Verdana" w:hAnsi="Verdana"/>
          <w:b/>
          <w:spacing w:val="-9"/>
          <w:sz w:val="15"/>
        </w:rPr>
        <w:t xml:space="preserve"> </w:t>
      </w:r>
      <w:r>
        <w:rPr>
          <w:rFonts w:ascii="Verdana" w:hAnsi="Verdana"/>
          <w:b/>
          <w:sz w:val="15"/>
        </w:rPr>
        <w:t>presentarsi</w:t>
      </w:r>
      <w:r>
        <w:rPr>
          <w:rFonts w:ascii="Verdana" w:hAnsi="Verdana"/>
          <w:b/>
          <w:spacing w:val="-6"/>
          <w:sz w:val="15"/>
        </w:rPr>
        <w:t xml:space="preserve"> </w:t>
      </w:r>
      <w:r>
        <w:rPr>
          <w:rFonts w:ascii="Verdana" w:hAnsi="Verdana"/>
          <w:b/>
          <w:sz w:val="15"/>
        </w:rPr>
        <w:t>unitamente</w:t>
      </w:r>
      <w:r>
        <w:rPr>
          <w:rFonts w:ascii="Verdana" w:hAnsi="Verdana"/>
          <w:b/>
          <w:spacing w:val="-6"/>
          <w:sz w:val="15"/>
        </w:rPr>
        <w:t xml:space="preserve"> </w:t>
      </w:r>
      <w:r>
        <w:rPr>
          <w:rFonts w:ascii="Verdana" w:hAnsi="Verdana"/>
          <w:b/>
          <w:sz w:val="15"/>
        </w:rPr>
        <w:t>a</w:t>
      </w:r>
      <w:r>
        <w:rPr>
          <w:rFonts w:ascii="Verdana" w:hAnsi="Verdana"/>
          <w:b/>
          <w:spacing w:val="-8"/>
          <w:sz w:val="15"/>
        </w:rPr>
        <w:t xml:space="preserve"> </w:t>
      </w:r>
      <w:r>
        <w:rPr>
          <w:rFonts w:ascii="Verdana" w:hAnsi="Verdana"/>
          <w:b/>
          <w:sz w:val="15"/>
        </w:rPr>
        <w:t>copia</w:t>
      </w:r>
      <w:r>
        <w:rPr>
          <w:rFonts w:ascii="Verdana" w:hAnsi="Verdana"/>
          <w:b/>
          <w:spacing w:val="-8"/>
          <w:sz w:val="15"/>
        </w:rPr>
        <w:t xml:space="preserve"> </w:t>
      </w:r>
      <w:r>
        <w:rPr>
          <w:rFonts w:ascii="Verdana" w:hAnsi="Verdana"/>
          <w:b/>
          <w:sz w:val="15"/>
        </w:rPr>
        <w:t>fotostatica</w:t>
      </w:r>
      <w:r>
        <w:rPr>
          <w:rFonts w:ascii="Verdana" w:hAnsi="Verdana"/>
          <w:b/>
          <w:spacing w:val="-9"/>
          <w:sz w:val="15"/>
        </w:rPr>
        <w:t xml:space="preserve"> </w:t>
      </w:r>
      <w:r>
        <w:rPr>
          <w:rFonts w:ascii="Verdana" w:hAnsi="Verdana"/>
          <w:b/>
          <w:sz w:val="15"/>
        </w:rPr>
        <w:t>di</w:t>
      </w:r>
      <w:r>
        <w:rPr>
          <w:rFonts w:ascii="Verdana" w:hAnsi="Verdana"/>
          <w:b/>
          <w:spacing w:val="-4"/>
          <w:sz w:val="15"/>
        </w:rPr>
        <w:t xml:space="preserve"> </w:t>
      </w:r>
      <w:r>
        <w:rPr>
          <w:rFonts w:ascii="Verdana" w:hAnsi="Verdana"/>
          <w:b/>
          <w:sz w:val="15"/>
          <w:u w:val="single"/>
        </w:rPr>
        <w:t>valido</w:t>
      </w:r>
      <w:r>
        <w:rPr>
          <w:rFonts w:ascii="Verdana" w:hAnsi="Verdana"/>
          <w:b/>
          <w:spacing w:val="-8"/>
          <w:sz w:val="15"/>
          <w:u w:val="single"/>
        </w:rPr>
        <w:t xml:space="preserve"> </w:t>
      </w:r>
      <w:r>
        <w:rPr>
          <w:rFonts w:ascii="Verdana" w:hAnsi="Verdana"/>
          <w:b/>
          <w:sz w:val="15"/>
          <w:u w:val="single"/>
        </w:rPr>
        <w:t>documento</w:t>
      </w:r>
      <w:r>
        <w:rPr>
          <w:rFonts w:ascii="Verdana" w:hAnsi="Verdana"/>
          <w:b/>
          <w:spacing w:val="-10"/>
          <w:sz w:val="15"/>
          <w:u w:val="single"/>
        </w:rPr>
        <w:t xml:space="preserve"> </w:t>
      </w:r>
      <w:r>
        <w:rPr>
          <w:rFonts w:ascii="Verdana" w:hAnsi="Verdana"/>
          <w:b/>
          <w:sz w:val="15"/>
          <w:u w:val="single"/>
        </w:rPr>
        <w:t>di</w:t>
      </w:r>
      <w:r>
        <w:rPr>
          <w:rFonts w:ascii="Verdana" w:hAnsi="Verdana"/>
          <w:b/>
          <w:spacing w:val="-6"/>
          <w:sz w:val="15"/>
          <w:u w:val="single"/>
        </w:rPr>
        <w:t xml:space="preserve"> </w:t>
      </w:r>
      <w:r>
        <w:rPr>
          <w:rFonts w:ascii="Verdana" w:hAnsi="Verdana"/>
          <w:b/>
          <w:spacing w:val="-2"/>
          <w:sz w:val="15"/>
          <w:u w:val="single"/>
        </w:rPr>
        <w:t>identità</w:t>
      </w:r>
    </w:p>
    <w:p w14:paraId="13094998" w14:textId="77777777" w:rsidR="005F5562" w:rsidRDefault="005F5562">
      <w:pPr>
        <w:rPr>
          <w:rFonts w:ascii="Verdana" w:hAnsi="Verdana"/>
          <w:b/>
          <w:sz w:val="15"/>
        </w:rPr>
        <w:sectPr w:rsidR="005F5562">
          <w:type w:val="continuous"/>
          <w:pgSz w:w="11910" w:h="16840"/>
          <w:pgMar w:top="600" w:right="708" w:bottom="280" w:left="850" w:header="720" w:footer="720" w:gutter="0"/>
          <w:cols w:space="720"/>
        </w:sectPr>
      </w:pPr>
    </w:p>
    <w:p w14:paraId="6658FABF" w14:textId="77777777" w:rsidR="005F5562" w:rsidRDefault="005C2AC5">
      <w:pPr>
        <w:spacing w:before="70"/>
        <w:ind w:left="3329" w:right="3126" w:hanging="39"/>
        <w:rPr>
          <w:rFonts w:ascii="Verdana"/>
          <w:b/>
          <w:sz w:val="14"/>
        </w:rPr>
      </w:pPr>
      <w:r>
        <w:rPr>
          <w:rFonts w:ascii="Verdana"/>
          <w:b/>
          <w:sz w:val="14"/>
        </w:rPr>
        <w:lastRenderedPageBreak/>
        <w:t>Informativa</w:t>
      </w:r>
      <w:r>
        <w:rPr>
          <w:rFonts w:ascii="Verdana"/>
          <w:b/>
          <w:spacing w:val="-7"/>
          <w:sz w:val="14"/>
        </w:rPr>
        <w:t xml:space="preserve"> </w:t>
      </w:r>
      <w:r>
        <w:rPr>
          <w:rFonts w:ascii="Verdana"/>
          <w:b/>
          <w:sz w:val="14"/>
        </w:rPr>
        <w:t>sul</w:t>
      </w:r>
      <w:r>
        <w:rPr>
          <w:rFonts w:ascii="Verdana"/>
          <w:b/>
          <w:spacing w:val="-7"/>
          <w:sz w:val="14"/>
        </w:rPr>
        <w:t xml:space="preserve"> </w:t>
      </w:r>
      <w:r>
        <w:rPr>
          <w:rFonts w:ascii="Verdana"/>
          <w:b/>
          <w:sz w:val="14"/>
        </w:rPr>
        <w:t>trattamento</w:t>
      </w:r>
      <w:r>
        <w:rPr>
          <w:rFonts w:ascii="Verdana"/>
          <w:b/>
          <w:spacing w:val="-9"/>
          <w:sz w:val="14"/>
        </w:rPr>
        <w:t xml:space="preserve"> </w:t>
      </w:r>
      <w:r>
        <w:rPr>
          <w:rFonts w:ascii="Verdana"/>
          <w:b/>
          <w:sz w:val="14"/>
        </w:rPr>
        <w:t>dei</w:t>
      </w:r>
      <w:r>
        <w:rPr>
          <w:rFonts w:ascii="Verdana"/>
          <w:b/>
          <w:spacing w:val="-9"/>
          <w:sz w:val="14"/>
        </w:rPr>
        <w:t xml:space="preserve"> </w:t>
      </w:r>
      <w:r>
        <w:rPr>
          <w:rFonts w:ascii="Verdana"/>
          <w:b/>
          <w:sz w:val="14"/>
        </w:rPr>
        <w:t>dati</w:t>
      </w:r>
      <w:r>
        <w:rPr>
          <w:rFonts w:ascii="Verdana"/>
          <w:b/>
          <w:spacing w:val="-9"/>
          <w:sz w:val="14"/>
        </w:rPr>
        <w:t xml:space="preserve"> </w:t>
      </w:r>
      <w:r>
        <w:rPr>
          <w:rFonts w:ascii="Verdana"/>
          <w:b/>
          <w:sz w:val="14"/>
        </w:rPr>
        <w:t>personali (Art.</w:t>
      </w:r>
      <w:r>
        <w:rPr>
          <w:rFonts w:ascii="Verdana"/>
          <w:b/>
          <w:spacing w:val="-4"/>
          <w:sz w:val="14"/>
        </w:rPr>
        <w:t xml:space="preserve"> </w:t>
      </w:r>
      <w:r>
        <w:rPr>
          <w:rFonts w:ascii="Verdana"/>
          <w:b/>
          <w:sz w:val="14"/>
        </w:rPr>
        <w:t>13</w:t>
      </w:r>
      <w:r>
        <w:rPr>
          <w:rFonts w:ascii="Verdana"/>
          <w:b/>
          <w:spacing w:val="-4"/>
          <w:sz w:val="14"/>
        </w:rPr>
        <w:t xml:space="preserve"> </w:t>
      </w:r>
      <w:r>
        <w:rPr>
          <w:rFonts w:ascii="Verdana"/>
          <w:b/>
          <w:sz w:val="14"/>
        </w:rPr>
        <w:t>e</w:t>
      </w:r>
      <w:r>
        <w:rPr>
          <w:rFonts w:ascii="Verdana"/>
          <w:b/>
          <w:spacing w:val="-3"/>
          <w:sz w:val="14"/>
        </w:rPr>
        <w:t xml:space="preserve"> </w:t>
      </w:r>
      <w:r>
        <w:rPr>
          <w:rFonts w:ascii="Verdana"/>
          <w:b/>
          <w:sz w:val="14"/>
        </w:rPr>
        <w:t>14</w:t>
      </w:r>
      <w:r>
        <w:rPr>
          <w:rFonts w:ascii="Verdana"/>
          <w:b/>
          <w:spacing w:val="-4"/>
          <w:sz w:val="14"/>
        </w:rPr>
        <w:t xml:space="preserve"> </w:t>
      </w:r>
      <w:r>
        <w:rPr>
          <w:rFonts w:ascii="Verdana"/>
          <w:b/>
          <w:sz w:val="14"/>
        </w:rPr>
        <w:t>del</w:t>
      </w:r>
      <w:r>
        <w:rPr>
          <w:rFonts w:ascii="Verdana"/>
          <w:b/>
          <w:spacing w:val="-4"/>
          <w:sz w:val="14"/>
        </w:rPr>
        <w:t xml:space="preserve"> </w:t>
      </w:r>
      <w:r>
        <w:rPr>
          <w:rFonts w:ascii="Verdana"/>
          <w:b/>
          <w:sz w:val="14"/>
        </w:rPr>
        <w:t>Regolamento</w:t>
      </w:r>
      <w:r>
        <w:rPr>
          <w:rFonts w:ascii="Verdana"/>
          <w:b/>
          <w:spacing w:val="-1"/>
          <w:sz w:val="14"/>
        </w:rPr>
        <w:t xml:space="preserve"> </w:t>
      </w:r>
      <w:r>
        <w:rPr>
          <w:rFonts w:ascii="Verdana"/>
          <w:b/>
          <w:sz w:val="14"/>
        </w:rPr>
        <w:t>UE</w:t>
      </w:r>
      <w:r>
        <w:rPr>
          <w:rFonts w:ascii="Verdana"/>
          <w:b/>
          <w:spacing w:val="-4"/>
          <w:sz w:val="14"/>
        </w:rPr>
        <w:t xml:space="preserve"> </w:t>
      </w:r>
      <w:r>
        <w:rPr>
          <w:rFonts w:ascii="Verdana"/>
          <w:b/>
          <w:spacing w:val="-2"/>
          <w:sz w:val="14"/>
        </w:rPr>
        <w:t>679/2016)</w:t>
      </w:r>
    </w:p>
    <w:p w14:paraId="7E9869DE" w14:textId="77777777" w:rsidR="005F5562" w:rsidRDefault="005F5562">
      <w:pPr>
        <w:pStyle w:val="Corpotesto"/>
        <w:spacing w:before="21"/>
        <w:rPr>
          <w:rFonts w:ascii="Verdana"/>
          <w:b/>
          <w:sz w:val="14"/>
        </w:rPr>
      </w:pPr>
    </w:p>
    <w:p w14:paraId="38226CD9" w14:textId="77777777" w:rsidR="005F5562" w:rsidRDefault="005C2AC5">
      <w:pPr>
        <w:pStyle w:val="Corpotesto"/>
        <w:spacing w:line="278" w:lineRule="auto"/>
        <w:ind w:left="2" w:right="147"/>
        <w:jc w:val="both"/>
      </w:pPr>
      <w:r>
        <w:t>Il</w:t>
      </w:r>
      <w:r>
        <w:rPr>
          <w:spacing w:val="-1"/>
        </w:rPr>
        <w:t xml:space="preserve"> </w:t>
      </w:r>
      <w:r>
        <w:t>Ministero dell’istruzione</w:t>
      </w:r>
      <w:r>
        <w:rPr>
          <w:spacing w:val="-1"/>
        </w:rPr>
        <w:t xml:space="preserve"> </w:t>
      </w:r>
      <w:r>
        <w:t>e del merito in</w:t>
      </w:r>
      <w:r>
        <w:rPr>
          <w:spacing w:val="-1"/>
        </w:rPr>
        <w:t xml:space="preserve"> </w:t>
      </w:r>
      <w:r>
        <w:t>qualità di</w:t>
      </w:r>
      <w:r>
        <w:rPr>
          <w:spacing w:val="8"/>
        </w:rPr>
        <w:t xml:space="preserve"> </w:t>
      </w:r>
      <w:r>
        <w:t>Titolare</w:t>
      </w:r>
      <w:r>
        <w:rPr>
          <w:spacing w:val="-1"/>
        </w:rPr>
        <w:t xml:space="preserve"> </w:t>
      </w:r>
      <w:r>
        <w:t>del trattamento provvede, con la presente</w:t>
      </w:r>
      <w:r>
        <w:rPr>
          <w:spacing w:val="-1"/>
        </w:rPr>
        <w:t xml:space="preserve"> </w:t>
      </w:r>
      <w:r>
        <w:t>informativa, a fornire</w:t>
      </w:r>
      <w:r>
        <w:rPr>
          <w:spacing w:val="-2"/>
        </w:rPr>
        <w:t xml:space="preserve"> </w:t>
      </w:r>
      <w:r>
        <w:t>informazioni circa</w:t>
      </w:r>
      <w:r>
        <w:rPr>
          <w:spacing w:val="40"/>
        </w:rPr>
        <w:t xml:space="preserve"> </w:t>
      </w:r>
      <w:r>
        <w:t>il trattamento dei dati personali.</w:t>
      </w:r>
    </w:p>
    <w:p w14:paraId="1BB69CC6" w14:textId="77777777" w:rsidR="005F5562" w:rsidRDefault="005C2AC5">
      <w:pPr>
        <w:pStyle w:val="Titolo1"/>
        <w:spacing w:line="206" w:lineRule="exact"/>
      </w:pPr>
      <w:r>
        <w:t>Titolare</w:t>
      </w:r>
      <w:r>
        <w:rPr>
          <w:spacing w:val="-7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dei</w:t>
      </w:r>
      <w:r>
        <w:rPr>
          <w:spacing w:val="-4"/>
        </w:rPr>
        <w:t xml:space="preserve"> dati</w:t>
      </w:r>
    </w:p>
    <w:p w14:paraId="47A90689" w14:textId="2535860C" w:rsidR="005F5562" w:rsidRDefault="005C2AC5">
      <w:pPr>
        <w:pStyle w:val="Corpotesto"/>
        <w:spacing w:before="32" w:line="278" w:lineRule="auto"/>
        <w:ind w:left="2" w:right="137"/>
        <w:jc w:val="both"/>
      </w:pPr>
      <w:r>
        <w:t>Titolare</w:t>
      </w:r>
      <w:r>
        <w:rPr>
          <w:spacing w:val="-5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dei</w:t>
      </w:r>
      <w:r>
        <w:rPr>
          <w:spacing w:val="-3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è</w:t>
      </w:r>
      <w:r>
        <w:rPr>
          <w:spacing w:val="-5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Ministero</w:t>
      </w:r>
      <w:r>
        <w:rPr>
          <w:spacing w:val="-3"/>
        </w:rPr>
        <w:t xml:space="preserve"> </w:t>
      </w:r>
      <w:r>
        <w:t>dell’istruzione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merito,</w:t>
      </w:r>
      <w:r>
        <w:rPr>
          <w:spacing w:val="-3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sede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Roma</w:t>
      </w:r>
      <w:r>
        <w:rPr>
          <w:spacing w:val="-4"/>
        </w:rPr>
        <w:t xml:space="preserve"> </w:t>
      </w:r>
      <w:r>
        <w:t>presso</w:t>
      </w:r>
      <w:r>
        <w:rPr>
          <w:spacing w:val="-3"/>
        </w:rPr>
        <w:t xml:space="preserve"> </w:t>
      </w:r>
      <w:r>
        <w:t>Viale</w:t>
      </w:r>
      <w:r>
        <w:rPr>
          <w:spacing w:val="-5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Trastevere,</w:t>
      </w:r>
      <w:r>
        <w:rPr>
          <w:spacing w:val="-1"/>
        </w:rPr>
        <w:t xml:space="preserve"> </w:t>
      </w:r>
      <w:r>
        <w:t>n.</w:t>
      </w:r>
      <w:r>
        <w:rPr>
          <w:spacing w:val="-3"/>
        </w:rPr>
        <w:t xml:space="preserve"> </w:t>
      </w:r>
      <w:r>
        <w:t>76/a,</w:t>
      </w:r>
      <w:r>
        <w:rPr>
          <w:spacing w:val="-3"/>
        </w:rPr>
        <w:t xml:space="preserve"> </w:t>
      </w:r>
      <w:r>
        <w:t>00153</w:t>
      </w:r>
      <w:r>
        <w:rPr>
          <w:spacing w:val="-3"/>
        </w:rPr>
        <w:t xml:space="preserve"> </w:t>
      </w:r>
      <w:r>
        <w:t>Roma,</w:t>
      </w:r>
      <w:r>
        <w:rPr>
          <w:spacing w:val="-3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 xml:space="preserve">articolazione territoriale Ufficio Scolastico Regionale per </w:t>
      </w:r>
      <w:r w:rsidR="006144E0">
        <w:t>il Friuli Venezia Giulia</w:t>
      </w:r>
      <w:r>
        <w:t xml:space="preserve"> </w:t>
      </w:r>
      <w:r w:rsidR="006144E0">
        <w:t xml:space="preserve">- </w:t>
      </w:r>
      <w:r>
        <w:t xml:space="preserve">Ambito Territoriale di </w:t>
      </w:r>
      <w:r w:rsidR="00121932">
        <w:t>Pordenone</w:t>
      </w:r>
      <w:r>
        <w:t>, al quale l’interessato potrà rivolgersi</w:t>
      </w:r>
      <w:r>
        <w:rPr>
          <w:spacing w:val="40"/>
        </w:rPr>
        <w:t xml:space="preserve"> </w:t>
      </w:r>
      <w:r>
        <w:t xml:space="preserve">per esercitare i propri diritti, al seguente indirizzo </w:t>
      </w:r>
      <w:r w:rsidR="00B44987" w:rsidRPr="005102B5">
        <w:t>– PEC</w:t>
      </w:r>
      <w:r w:rsidR="005102B5" w:rsidRPr="005102B5">
        <w:t xml:space="preserve">: </w:t>
      </w:r>
      <w:hyperlink r:id="rId6" w:history="1">
        <w:r w:rsidR="00121932" w:rsidRPr="008F725A">
          <w:rPr>
            <w:rStyle w:val="Collegamentoipertestuale"/>
          </w:rPr>
          <w:t>usppn@postacert.istruzione.it</w:t>
        </w:r>
      </w:hyperlink>
      <w:r w:rsidR="005102B5">
        <w:t xml:space="preserve"> </w:t>
      </w:r>
    </w:p>
    <w:p w14:paraId="3A6C8EDC" w14:textId="77777777" w:rsidR="005F5562" w:rsidRDefault="005C2AC5">
      <w:pPr>
        <w:pStyle w:val="Titolo1"/>
        <w:spacing w:line="205" w:lineRule="exact"/>
      </w:pPr>
      <w:r>
        <w:t>Responsabile</w:t>
      </w:r>
      <w:r>
        <w:rPr>
          <w:spacing w:val="-7"/>
        </w:rPr>
        <w:t xml:space="preserve"> </w:t>
      </w:r>
      <w:r>
        <w:t>della</w:t>
      </w:r>
      <w:r>
        <w:rPr>
          <w:spacing w:val="-5"/>
        </w:rPr>
        <w:t xml:space="preserve"> </w:t>
      </w:r>
      <w:r>
        <w:t>protezione</w:t>
      </w:r>
      <w:r>
        <w:rPr>
          <w:spacing w:val="-6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rPr>
          <w:spacing w:val="-4"/>
        </w:rPr>
        <w:t>dati</w:t>
      </w:r>
    </w:p>
    <w:p w14:paraId="3DBB5774" w14:textId="3E23C1BC" w:rsidR="005F5562" w:rsidRDefault="00507BE0">
      <w:pPr>
        <w:pStyle w:val="Corpotesto"/>
        <w:spacing w:before="32"/>
        <w:ind w:left="2"/>
      </w:pPr>
      <w:r w:rsidRPr="00507BE0">
        <w:t>Il Responsabile della Protezione dei Dati personali (RPD) del Ministero dell'Istruzione e del Merito, nella sua articolazione centrale e periferica, è individuato nella Dottoressa Simona Montesarchio, Capo Dipartimento per le risorse, l’organizzazione e l’innovazione digitale</w:t>
      </w:r>
      <w:r w:rsidR="005C2AC5">
        <w:t>,</w:t>
      </w:r>
      <w:r w:rsidR="005C2AC5">
        <w:rPr>
          <w:spacing w:val="-3"/>
        </w:rPr>
        <w:t xml:space="preserve"> </w:t>
      </w:r>
      <w:r w:rsidR="005C2AC5">
        <w:t>raggiungibile</w:t>
      </w:r>
      <w:r w:rsidR="005C2AC5">
        <w:rPr>
          <w:spacing w:val="-7"/>
        </w:rPr>
        <w:t xml:space="preserve"> </w:t>
      </w:r>
      <w:r w:rsidR="005C2AC5">
        <w:t>al</w:t>
      </w:r>
      <w:r w:rsidR="005C2AC5">
        <w:rPr>
          <w:spacing w:val="-5"/>
        </w:rPr>
        <w:t xml:space="preserve"> </w:t>
      </w:r>
      <w:r w:rsidR="005C2AC5">
        <w:t>seguente</w:t>
      </w:r>
      <w:r w:rsidR="005C2AC5">
        <w:rPr>
          <w:spacing w:val="-4"/>
        </w:rPr>
        <w:t xml:space="preserve"> </w:t>
      </w:r>
      <w:r w:rsidR="005C2AC5">
        <w:t>indirizzo</w:t>
      </w:r>
      <w:r w:rsidR="005C2AC5">
        <w:rPr>
          <w:spacing w:val="-3"/>
        </w:rPr>
        <w:t xml:space="preserve"> </w:t>
      </w:r>
      <w:r w:rsidR="005C2AC5">
        <w:t>e-mail:</w:t>
      </w:r>
      <w:r w:rsidR="005C2AC5">
        <w:rPr>
          <w:spacing w:val="-3"/>
        </w:rPr>
        <w:t xml:space="preserve"> </w:t>
      </w:r>
      <w:hyperlink r:id="rId7">
        <w:r w:rsidR="005F5562">
          <w:rPr>
            <w:color w:val="0000FF"/>
            <w:spacing w:val="-2"/>
            <w:u w:val="single" w:color="0000FF"/>
          </w:rPr>
          <w:t>rpd@istruzione.it</w:t>
        </w:r>
      </w:hyperlink>
    </w:p>
    <w:p w14:paraId="5716C7B1" w14:textId="77777777" w:rsidR="005F5562" w:rsidRDefault="005C2AC5">
      <w:pPr>
        <w:pStyle w:val="Titolo1"/>
        <w:spacing w:before="33"/>
        <w:jc w:val="left"/>
      </w:pPr>
      <w:r>
        <w:t>Finalità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base</w:t>
      </w:r>
      <w:r>
        <w:rPr>
          <w:spacing w:val="-4"/>
        </w:rPr>
        <w:t xml:space="preserve"> </w:t>
      </w:r>
      <w:r>
        <w:rPr>
          <w:spacing w:val="-2"/>
        </w:rPr>
        <w:t>giuridica</w:t>
      </w:r>
    </w:p>
    <w:p w14:paraId="1FF7C73D" w14:textId="0C32E8FA" w:rsidR="005F5562" w:rsidRDefault="005C2AC5">
      <w:pPr>
        <w:pStyle w:val="Corpotesto"/>
        <w:spacing w:before="32" w:line="278" w:lineRule="auto"/>
        <w:ind w:left="2" w:right="141"/>
        <w:jc w:val="both"/>
      </w:pPr>
      <w:r>
        <w:t>Il trattamento dati è connesso al conferimento di incarichi di elevata qualificazione da D.S.G.A. e di sostituzione del titolare di incarico</w:t>
      </w:r>
      <w:r>
        <w:rPr>
          <w:spacing w:val="40"/>
        </w:rPr>
        <w:t xml:space="preserve"> </w:t>
      </w:r>
      <w:r>
        <w:t>dell</w:t>
      </w:r>
      <w:r w:rsidR="005102B5">
        <w:t xml:space="preserve">’Ambito Territoriale di </w:t>
      </w:r>
      <w:r w:rsidR="00121932">
        <w:t>Pordenone</w:t>
      </w:r>
      <w:r w:rsidR="005102B5">
        <w:t>.</w:t>
      </w:r>
      <w:r>
        <w:rPr>
          <w:spacing w:val="40"/>
        </w:rPr>
        <w:t xml:space="preserve"> </w:t>
      </w:r>
      <w:r>
        <w:t>I dati riportati sono acquisiti dal Ministero dell’Istruzione e del merito esclusivamente in relazione allo svolgimento della</w:t>
      </w:r>
      <w:r>
        <w:rPr>
          <w:spacing w:val="40"/>
        </w:rPr>
        <w:t xml:space="preserve"> </w:t>
      </w:r>
      <w:r>
        <w:t>procedura di cui trattasi.</w:t>
      </w:r>
    </w:p>
    <w:p w14:paraId="7FA34540" w14:textId="77777777" w:rsidR="005F5562" w:rsidRDefault="005C2AC5">
      <w:pPr>
        <w:pStyle w:val="Titolo1"/>
        <w:spacing w:line="205" w:lineRule="exact"/>
      </w:pPr>
      <w:r>
        <w:t>Obbligo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conferimento</w:t>
      </w:r>
      <w:r>
        <w:rPr>
          <w:spacing w:val="-3"/>
        </w:rPr>
        <w:t xml:space="preserve"> </w:t>
      </w:r>
      <w:r>
        <w:t>dei</w:t>
      </w:r>
      <w:r>
        <w:rPr>
          <w:spacing w:val="-4"/>
        </w:rPr>
        <w:t xml:space="preserve"> dati</w:t>
      </w:r>
    </w:p>
    <w:p w14:paraId="35A49D24" w14:textId="77777777" w:rsidR="005F5562" w:rsidRDefault="005C2AC5">
      <w:pPr>
        <w:pStyle w:val="Corpotesto"/>
        <w:spacing w:before="33" w:line="278" w:lineRule="auto"/>
        <w:ind w:left="2" w:right="138"/>
        <w:jc w:val="both"/>
      </w:pPr>
      <w:r>
        <w:t>Il conferimento dei dati è obbligatorio ed il rifiuto di fornire gli stessi comporta l’impossibilità di dare corso a quanto indicato nelle disposizioni</w:t>
      </w:r>
      <w:r>
        <w:rPr>
          <w:spacing w:val="40"/>
        </w:rPr>
        <w:t xml:space="preserve"> </w:t>
      </w:r>
      <w:r>
        <w:t>di legge e contrattuali, oltre che nelle circolari ministeriali di riferimento.</w:t>
      </w:r>
    </w:p>
    <w:p w14:paraId="072D2F58" w14:textId="77777777" w:rsidR="005F5562" w:rsidRDefault="005C2AC5">
      <w:pPr>
        <w:pStyle w:val="Titolo1"/>
        <w:spacing w:line="207" w:lineRule="exact"/>
      </w:pPr>
      <w:r>
        <w:t>Destinatari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2"/>
        </w:rPr>
        <w:t>trattamento</w:t>
      </w:r>
    </w:p>
    <w:p w14:paraId="6B7DFE76" w14:textId="77777777" w:rsidR="005F5562" w:rsidRDefault="005C2AC5">
      <w:pPr>
        <w:pStyle w:val="Corpotesto"/>
        <w:spacing w:before="32"/>
        <w:ind w:left="2"/>
      </w:pPr>
      <w:r>
        <w:t>I</w:t>
      </w:r>
      <w:r>
        <w:rPr>
          <w:spacing w:val="-6"/>
        </w:rPr>
        <w:t xml:space="preserve"> </w:t>
      </w:r>
      <w:r>
        <w:t>dati</w:t>
      </w:r>
      <w:r>
        <w:rPr>
          <w:spacing w:val="-2"/>
        </w:rPr>
        <w:t xml:space="preserve"> </w:t>
      </w:r>
      <w:r>
        <w:t>potranno</w:t>
      </w:r>
      <w:r>
        <w:rPr>
          <w:spacing w:val="-4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comunicati</w:t>
      </w:r>
      <w:r>
        <w:rPr>
          <w:spacing w:val="-5"/>
        </w:rPr>
        <w:t xml:space="preserve"> </w:t>
      </w:r>
      <w:r>
        <w:t>ad</w:t>
      </w:r>
      <w:r>
        <w:rPr>
          <w:spacing w:val="-3"/>
        </w:rPr>
        <w:t xml:space="preserve"> </w:t>
      </w:r>
      <w:r>
        <w:t>altri</w:t>
      </w:r>
      <w:r>
        <w:rPr>
          <w:spacing w:val="-4"/>
        </w:rPr>
        <w:t xml:space="preserve"> </w:t>
      </w:r>
      <w:r>
        <w:t>soggetti</w:t>
      </w:r>
      <w:r>
        <w:rPr>
          <w:spacing w:val="-2"/>
        </w:rPr>
        <w:t xml:space="preserve"> </w:t>
      </w:r>
      <w:r>
        <w:t>pubblici</w:t>
      </w:r>
      <w:r>
        <w:rPr>
          <w:spacing w:val="-3"/>
        </w:rPr>
        <w:t xml:space="preserve"> </w:t>
      </w:r>
      <w:r>
        <w:t>nei</w:t>
      </w:r>
      <w:r>
        <w:rPr>
          <w:spacing w:val="-3"/>
        </w:rPr>
        <w:t xml:space="preserve"> </w:t>
      </w:r>
      <w:r>
        <w:t>casi</w:t>
      </w:r>
      <w:r>
        <w:rPr>
          <w:spacing w:val="-2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alle</w:t>
      </w:r>
      <w:r>
        <w:rPr>
          <w:spacing w:val="-5"/>
        </w:rPr>
        <w:t xml:space="preserve"> </w:t>
      </w:r>
      <w:r>
        <w:t>condizioni</w:t>
      </w:r>
      <w:r>
        <w:rPr>
          <w:spacing w:val="-2"/>
        </w:rPr>
        <w:t xml:space="preserve"> </w:t>
      </w:r>
      <w:r>
        <w:t>previste</w:t>
      </w:r>
      <w:r>
        <w:rPr>
          <w:spacing w:val="-4"/>
        </w:rPr>
        <w:t xml:space="preserve"> </w:t>
      </w:r>
      <w:r>
        <w:t>dalla</w:t>
      </w:r>
      <w:r>
        <w:rPr>
          <w:spacing w:val="-3"/>
        </w:rPr>
        <w:t xml:space="preserve"> </w:t>
      </w:r>
      <w:r>
        <w:rPr>
          <w:spacing w:val="-2"/>
        </w:rPr>
        <w:t>legge.</w:t>
      </w:r>
    </w:p>
    <w:p w14:paraId="5B97D73F" w14:textId="77777777" w:rsidR="005F5562" w:rsidRDefault="005C2AC5">
      <w:pPr>
        <w:pStyle w:val="Titolo1"/>
        <w:spacing w:before="33"/>
        <w:jc w:val="left"/>
      </w:pPr>
      <w:r>
        <w:t>Trasferimento</w:t>
      </w:r>
      <w:r>
        <w:rPr>
          <w:spacing w:val="-6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dati</w:t>
      </w:r>
      <w:r>
        <w:rPr>
          <w:spacing w:val="-4"/>
        </w:rPr>
        <w:t xml:space="preserve"> </w:t>
      </w:r>
      <w:r>
        <w:t>personali</w:t>
      </w:r>
      <w:r>
        <w:rPr>
          <w:spacing w:val="-4"/>
        </w:rPr>
        <w:t xml:space="preserve"> </w:t>
      </w:r>
      <w:r>
        <w:t>verso</w:t>
      </w:r>
      <w:r>
        <w:rPr>
          <w:spacing w:val="-4"/>
        </w:rPr>
        <w:t xml:space="preserve"> </w:t>
      </w:r>
      <w:r>
        <w:t>paesi</w:t>
      </w:r>
      <w:r>
        <w:rPr>
          <w:spacing w:val="-4"/>
        </w:rPr>
        <w:t xml:space="preserve"> </w:t>
      </w:r>
      <w:r>
        <w:t>terzi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organizzazioni</w:t>
      </w:r>
      <w:r>
        <w:rPr>
          <w:spacing w:val="-4"/>
        </w:rPr>
        <w:t xml:space="preserve"> </w:t>
      </w:r>
      <w:r>
        <w:rPr>
          <w:spacing w:val="-2"/>
        </w:rPr>
        <w:t>internazionali</w:t>
      </w:r>
    </w:p>
    <w:p w14:paraId="6B2978C1" w14:textId="77777777" w:rsidR="005F5562" w:rsidRDefault="005C2AC5">
      <w:pPr>
        <w:pStyle w:val="Corpotesto"/>
        <w:spacing w:before="32"/>
        <w:ind w:left="2"/>
      </w:pPr>
      <w:r>
        <w:t>I</w:t>
      </w:r>
      <w:r>
        <w:rPr>
          <w:spacing w:val="-6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  <w:r>
        <w:rPr>
          <w:spacing w:val="-4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saranno</w:t>
      </w:r>
      <w:r>
        <w:rPr>
          <w:spacing w:val="-4"/>
        </w:rPr>
        <w:t xml:space="preserve"> </w:t>
      </w:r>
      <w:r>
        <w:t>trasferiti</w:t>
      </w:r>
      <w:r>
        <w:rPr>
          <w:spacing w:val="-3"/>
        </w:rPr>
        <w:t xml:space="preserve"> </w:t>
      </w:r>
      <w:r>
        <w:t>né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Stati</w:t>
      </w:r>
      <w:r>
        <w:rPr>
          <w:spacing w:val="-3"/>
        </w:rPr>
        <w:t xml:space="preserve"> </w:t>
      </w:r>
      <w:r>
        <w:t>membri</w:t>
      </w:r>
      <w:r>
        <w:rPr>
          <w:spacing w:val="-4"/>
        </w:rPr>
        <w:t xml:space="preserve"> </w:t>
      </w:r>
      <w:r>
        <w:t>dell’Unione</w:t>
      </w:r>
      <w:r>
        <w:rPr>
          <w:spacing w:val="-3"/>
        </w:rPr>
        <w:t xml:space="preserve"> </w:t>
      </w:r>
      <w:r>
        <w:t>Europea</w:t>
      </w:r>
      <w:r>
        <w:rPr>
          <w:spacing w:val="-4"/>
        </w:rPr>
        <w:t xml:space="preserve"> </w:t>
      </w:r>
      <w:r>
        <w:t>né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Paesi</w:t>
      </w:r>
      <w:r>
        <w:rPr>
          <w:spacing w:val="-3"/>
        </w:rPr>
        <w:t xml:space="preserve"> </w:t>
      </w:r>
      <w:r>
        <w:t>terzi</w:t>
      </w:r>
      <w:r>
        <w:rPr>
          <w:spacing w:val="-3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t>appartenenti</w:t>
      </w:r>
      <w:r>
        <w:rPr>
          <w:spacing w:val="-3"/>
        </w:rPr>
        <w:t xml:space="preserve"> </w:t>
      </w:r>
      <w:r>
        <w:t>all’Unione</w:t>
      </w:r>
      <w:r>
        <w:rPr>
          <w:spacing w:val="6"/>
        </w:rPr>
        <w:t xml:space="preserve"> </w:t>
      </w:r>
      <w:r>
        <w:rPr>
          <w:spacing w:val="-2"/>
        </w:rPr>
        <w:t>Europea.</w:t>
      </w:r>
    </w:p>
    <w:p w14:paraId="310A8165" w14:textId="77777777" w:rsidR="005F5562" w:rsidRDefault="005C2AC5">
      <w:pPr>
        <w:pStyle w:val="Titolo1"/>
        <w:spacing w:before="33"/>
        <w:jc w:val="left"/>
      </w:pPr>
      <w:r>
        <w:t>Periodo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conservazione</w:t>
      </w:r>
      <w:r>
        <w:rPr>
          <w:spacing w:val="-5"/>
        </w:rPr>
        <w:t xml:space="preserve"> </w:t>
      </w:r>
      <w:r>
        <w:t>dei</w:t>
      </w:r>
      <w:r>
        <w:rPr>
          <w:spacing w:val="-4"/>
        </w:rPr>
        <w:t xml:space="preserve"> </w:t>
      </w:r>
      <w:r>
        <w:t>dati</w:t>
      </w:r>
      <w:r>
        <w:rPr>
          <w:spacing w:val="-5"/>
        </w:rPr>
        <w:t xml:space="preserve"> </w:t>
      </w:r>
      <w:r>
        <w:rPr>
          <w:spacing w:val="-2"/>
        </w:rPr>
        <w:t>personali</w:t>
      </w:r>
    </w:p>
    <w:p w14:paraId="7B12CE23" w14:textId="77777777" w:rsidR="005F5562" w:rsidRDefault="005C2AC5">
      <w:pPr>
        <w:pStyle w:val="Corpotesto"/>
        <w:spacing w:before="32" w:line="278" w:lineRule="auto"/>
        <w:ind w:left="2" w:right="139"/>
        <w:jc w:val="both"/>
      </w:pPr>
      <w:r>
        <w:t>Il trattamento sarà svolto in forma manuale, nel rispetto di quanto previsto dall’art. 32 del GDPR 679/2016 in materia di misure di sicurezza, ad</w:t>
      </w:r>
      <w:r>
        <w:rPr>
          <w:spacing w:val="40"/>
        </w:rPr>
        <w:t xml:space="preserve"> </w:t>
      </w:r>
      <w:r>
        <w:t>opera di soggetti incaricati ed istruiti e in ottemperanza a quanto previsto dagli art. 29 GDPR 679/2016. I Dati saranno conservati per il tempo</w:t>
      </w:r>
      <w:r>
        <w:rPr>
          <w:spacing w:val="40"/>
        </w:rPr>
        <w:t xml:space="preserve"> </w:t>
      </w:r>
      <w:r>
        <w:t>necessario per il conseguimento delle finalità per le quali sono raccolti e trattati conformemente a quanto previsto dagli obblighi di legge.</w:t>
      </w:r>
    </w:p>
    <w:p w14:paraId="1B7B1BBD" w14:textId="77777777" w:rsidR="005F5562" w:rsidRDefault="005C2AC5">
      <w:pPr>
        <w:pStyle w:val="Titolo1"/>
        <w:spacing w:line="205" w:lineRule="exact"/>
      </w:pPr>
      <w:r>
        <w:t>Diritti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rPr>
          <w:spacing w:val="-2"/>
        </w:rPr>
        <w:t>interessati</w:t>
      </w:r>
    </w:p>
    <w:p w14:paraId="5CE3E16C" w14:textId="77777777" w:rsidR="005F5562" w:rsidRDefault="005C2AC5">
      <w:pPr>
        <w:pStyle w:val="Corpotesto"/>
        <w:spacing w:before="33"/>
        <w:ind w:left="2"/>
        <w:jc w:val="both"/>
      </w:pPr>
      <w:r>
        <w:t>Il</w:t>
      </w:r>
      <w:r>
        <w:rPr>
          <w:spacing w:val="-8"/>
        </w:rPr>
        <w:t xml:space="preserve"> </w:t>
      </w:r>
      <w:r>
        <w:t>Regolamento</w:t>
      </w:r>
      <w:r>
        <w:rPr>
          <w:spacing w:val="-5"/>
        </w:rPr>
        <w:t xml:space="preserve"> </w:t>
      </w:r>
      <w:r>
        <w:t>(UE)</w:t>
      </w:r>
      <w:r>
        <w:rPr>
          <w:spacing w:val="-4"/>
        </w:rPr>
        <w:t xml:space="preserve"> </w:t>
      </w:r>
      <w:r>
        <w:t>2016/679</w:t>
      </w:r>
      <w:r>
        <w:rPr>
          <w:spacing w:val="-5"/>
        </w:rPr>
        <w:t xml:space="preserve"> </w:t>
      </w:r>
      <w:r>
        <w:t>attribuisce</w:t>
      </w:r>
      <w:r>
        <w:rPr>
          <w:spacing w:val="-7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soggetti</w:t>
      </w:r>
      <w:r>
        <w:rPr>
          <w:spacing w:val="-4"/>
        </w:rPr>
        <w:t xml:space="preserve"> </w:t>
      </w:r>
      <w:r>
        <w:t>interessati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rPr>
          <w:spacing w:val="-2"/>
        </w:rPr>
        <w:t>diritti:</w:t>
      </w:r>
    </w:p>
    <w:p w14:paraId="2D4BDC2E" w14:textId="77777777" w:rsidR="005F5562" w:rsidRDefault="005C2AC5">
      <w:pPr>
        <w:pStyle w:val="Paragrafoelenco"/>
        <w:numPr>
          <w:ilvl w:val="0"/>
          <w:numId w:val="1"/>
        </w:numPr>
        <w:tabs>
          <w:tab w:val="left" w:pos="181"/>
        </w:tabs>
        <w:ind w:hanging="179"/>
        <w:rPr>
          <w:sz w:val="17"/>
        </w:rPr>
      </w:pPr>
      <w:r>
        <w:rPr>
          <w:sz w:val="17"/>
        </w:rPr>
        <w:t>diritto</w:t>
      </w:r>
      <w:r>
        <w:rPr>
          <w:spacing w:val="-4"/>
          <w:sz w:val="17"/>
        </w:rPr>
        <w:t xml:space="preserve"> </w:t>
      </w:r>
      <w:r>
        <w:rPr>
          <w:sz w:val="17"/>
        </w:rPr>
        <w:t>di</w:t>
      </w:r>
      <w:r>
        <w:rPr>
          <w:spacing w:val="-3"/>
          <w:sz w:val="17"/>
        </w:rPr>
        <w:t xml:space="preserve"> </w:t>
      </w:r>
      <w:r>
        <w:rPr>
          <w:sz w:val="17"/>
        </w:rPr>
        <w:t>accesso</w:t>
      </w:r>
      <w:r>
        <w:rPr>
          <w:spacing w:val="-4"/>
          <w:sz w:val="17"/>
        </w:rPr>
        <w:t xml:space="preserve"> </w:t>
      </w:r>
      <w:r>
        <w:rPr>
          <w:sz w:val="17"/>
        </w:rPr>
        <w:t>(art.</w:t>
      </w:r>
      <w:r>
        <w:rPr>
          <w:spacing w:val="-3"/>
          <w:sz w:val="17"/>
        </w:rPr>
        <w:t xml:space="preserve"> </w:t>
      </w:r>
      <w:r>
        <w:rPr>
          <w:sz w:val="17"/>
        </w:rPr>
        <w:t>15</w:t>
      </w:r>
      <w:r>
        <w:rPr>
          <w:spacing w:val="-4"/>
          <w:sz w:val="17"/>
        </w:rPr>
        <w:t xml:space="preserve"> </w:t>
      </w:r>
      <w:r>
        <w:rPr>
          <w:sz w:val="17"/>
        </w:rPr>
        <w:t>del</w:t>
      </w:r>
      <w:r>
        <w:rPr>
          <w:spacing w:val="-5"/>
          <w:sz w:val="17"/>
        </w:rPr>
        <w:t xml:space="preserve"> </w:t>
      </w:r>
      <w:r>
        <w:rPr>
          <w:sz w:val="17"/>
        </w:rPr>
        <w:t>Regolamento</w:t>
      </w:r>
      <w:r>
        <w:rPr>
          <w:spacing w:val="-3"/>
          <w:sz w:val="17"/>
        </w:rPr>
        <w:t xml:space="preserve"> </w:t>
      </w:r>
      <w:r>
        <w:rPr>
          <w:sz w:val="17"/>
        </w:rPr>
        <w:t>(UE)</w:t>
      </w:r>
      <w:r>
        <w:rPr>
          <w:spacing w:val="-4"/>
          <w:sz w:val="17"/>
        </w:rPr>
        <w:t xml:space="preserve"> </w:t>
      </w:r>
      <w:r>
        <w:rPr>
          <w:sz w:val="17"/>
        </w:rPr>
        <w:t>2016/679),</w:t>
      </w:r>
      <w:r>
        <w:rPr>
          <w:spacing w:val="-4"/>
          <w:sz w:val="17"/>
        </w:rPr>
        <w:t xml:space="preserve"> </w:t>
      </w:r>
      <w:r>
        <w:rPr>
          <w:sz w:val="17"/>
        </w:rPr>
        <w:t>ovvero</w:t>
      </w:r>
      <w:r>
        <w:rPr>
          <w:spacing w:val="-3"/>
          <w:sz w:val="17"/>
        </w:rPr>
        <w:t xml:space="preserve"> </w:t>
      </w:r>
      <w:r>
        <w:rPr>
          <w:sz w:val="17"/>
        </w:rPr>
        <w:t>di</w:t>
      </w:r>
      <w:r>
        <w:rPr>
          <w:spacing w:val="-3"/>
          <w:sz w:val="17"/>
        </w:rPr>
        <w:t xml:space="preserve"> </w:t>
      </w:r>
      <w:r>
        <w:rPr>
          <w:sz w:val="17"/>
        </w:rPr>
        <w:t>ottenere</w:t>
      </w:r>
      <w:r>
        <w:rPr>
          <w:spacing w:val="-6"/>
          <w:sz w:val="17"/>
        </w:rPr>
        <w:t xml:space="preserve"> </w:t>
      </w:r>
      <w:r>
        <w:rPr>
          <w:sz w:val="17"/>
        </w:rPr>
        <w:t>in</w:t>
      </w:r>
      <w:r>
        <w:rPr>
          <w:spacing w:val="-2"/>
          <w:sz w:val="17"/>
        </w:rPr>
        <w:t xml:space="preserve"> particolare</w:t>
      </w:r>
    </w:p>
    <w:p w14:paraId="524A926C" w14:textId="77777777" w:rsidR="005F5562" w:rsidRDefault="005C2AC5">
      <w:pPr>
        <w:pStyle w:val="Paragrafoelenco"/>
        <w:numPr>
          <w:ilvl w:val="1"/>
          <w:numId w:val="1"/>
        </w:numPr>
        <w:tabs>
          <w:tab w:val="left" w:pos="150"/>
        </w:tabs>
        <w:spacing w:before="33"/>
        <w:ind w:left="150" w:hanging="148"/>
        <w:rPr>
          <w:sz w:val="17"/>
        </w:rPr>
      </w:pPr>
      <w:r>
        <w:rPr>
          <w:sz w:val="17"/>
        </w:rPr>
        <w:t>la</w:t>
      </w:r>
      <w:r>
        <w:rPr>
          <w:spacing w:val="-5"/>
          <w:sz w:val="17"/>
        </w:rPr>
        <w:t xml:space="preserve"> </w:t>
      </w:r>
      <w:r>
        <w:rPr>
          <w:sz w:val="17"/>
        </w:rPr>
        <w:t>conferma</w:t>
      </w:r>
      <w:r>
        <w:rPr>
          <w:spacing w:val="-3"/>
          <w:sz w:val="17"/>
        </w:rPr>
        <w:t xml:space="preserve"> </w:t>
      </w:r>
      <w:r>
        <w:rPr>
          <w:sz w:val="17"/>
        </w:rPr>
        <w:t>dell’esistenza</w:t>
      </w:r>
      <w:r>
        <w:rPr>
          <w:spacing w:val="-4"/>
          <w:sz w:val="17"/>
        </w:rPr>
        <w:t xml:space="preserve"> </w:t>
      </w:r>
      <w:r>
        <w:rPr>
          <w:sz w:val="17"/>
        </w:rPr>
        <w:t>dei</w:t>
      </w:r>
      <w:r>
        <w:rPr>
          <w:spacing w:val="-3"/>
          <w:sz w:val="17"/>
        </w:rPr>
        <w:t xml:space="preserve"> </w:t>
      </w:r>
      <w:r>
        <w:rPr>
          <w:sz w:val="17"/>
        </w:rPr>
        <w:t>dati</w:t>
      </w:r>
      <w:r>
        <w:rPr>
          <w:spacing w:val="-3"/>
          <w:sz w:val="17"/>
        </w:rPr>
        <w:t xml:space="preserve"> </w:t>
      </w:r>
      <w:r>
        <w:rPr>
          <w:spacing w:val="-2"/>
          <w:sz w:val="17"/>
        </w:rPr>
        <w:t>personali;</w:t>
      </w:r>
    </w:p>
    <w:p w14:paraId="11E01E8A" w14:textId="77777777" w:rsidR="005F5562" w:rsidRDefault="005C2AC5">
      <w:pPr>
        <w:pStyle w:val="Paragrafoelenco"/>
        <w:numPr>
          <w:ilvl w:val="1"/>
          <w:numId w:val="1"/>
        </w:numPr>
        <w:tabs>
          <w:tab w:val="left" w:pos="150"/>
        </w:tabs>
        <w:ind w:left="150" w:hanging="148"/>
        <w:rPr>
          <w:sz w:val="17"/>
        </w:rPr>
      </w:pPr>
      <w:r>
        <w:rPr>
          <w:sz w:val="17"/>
        </w:rPr>
        <w:t>l’indicazione</w:t>
      </w:r>
      <w:r>
        <w:rPr>
          <w:spacing w:val="-7"/>
          <w:sz w:val="17"/>
        </w:rPr>
        <w:t xml:space="preserve"> </w:t>
      </w:r>
      <w:r>
        <w:rPr>
          <w:sz w:val="17"/>
        </w:rPr>
        <w:t>dell’origine</w:t>
      </w:r>
      <w:r>
        <w:rPr>
          <w:spacing w:val="-5"/>
          <w:sz w:val="17"/>
        </w:rPr>
        <w:t xml:space="preserve"> </w:t>
      </w:r>
      <w:r>
        <w:rPr>
          <w:sz w:val="17"/>
        </w:rPr>
        <w:t>e</w:t>
      </w:r>
      <w:r>
        <w:rPr>
          <w:spacing w:val="-2"/>
          <w:sz w:val="17"/>
        </w:rPr>
        <w:t xml:space="preserve"> </w:t>
      </w:r>
      <w:r>
        <w:rPr>
          <w:sz w:val="17"/>
        </w:rPr>
        <w:t>delle</w:t>
      </w:r>
      <w:r>
        <w:rPr>
          <w:spacing w:val="-3"/>
          <w:sz w:val="17"/>
        </w:rPr>
        <w:t xml:space="preserve"> </w:t>
      </w:r>
      <w:r>
        <w:rPr>
          <w:sz w:val="17"/>
        </w:rPr>
        <w:t>categorie</w:t>
      </w:r>
      <w:r>
        <w:rPr>
          <w:spacing w:val="-4"/>
          <w:sz w:val="17"/>
        </w:rPr>
        <w:t xml:space="preserve"> </w:t>
      </w:r>
      <w:r>
        <w:rPr>
          <w:sz w:val="17"/>
        </w:rPr>
        <w:t>di</w:t>
      </w:r>
      <w:r>
        <w:rPr>
          <w:spacing w:val="-3"/>
          <w:sz w:val="17"/>
        </w:rPr>
        <w:t xml:space="preserve"> </w:t>
      </w:r>
      <w:r>
        <w:rPr>
          <w:sz w:val="17"/>
        </w:rPr>
        <w:t>dati</w:t>
      </w:r>
      <w:r>
        <w:rPr>
          <w:spacing w:val="-3"/>
          <w:sz w:val="17"/>
        </w:rPr>
        <w:t xml:space="preserve"> </w:t>
      </w:r>
      <w:r>
        <w:rPr>
          <w:sz w:val="17"/>
        </w:rPr>
        <w:t>personali,</w:t>
      </w:r>
      <w:r>
        <w:rPr>
          <w:spacing w:val="-3"/>
          <w:sz w:val="17"/>
        </w:rPr>
        <w:t xml:space="preserve"> </w:t>
      </w:r>
      <w:r>
        <w:rPr>
          <w:sz w:val="17"/>
        </w:rPr>
        <w:t>della</w:t>
      </w:r>
      <w:r>
        <w:rPr>
          <w:spacing w:val="-4"/>
          <w:sz w:val="17"/>
        </w:rPr>
        <w:t xml:space="preserve"> </w:t>
      </w:r>
      <w:r>
        <w:rPr>
          <w:sz w:val="17"/>
        </w:rPr>
        <w:t>finalità</w:t>
      </w:r>
      <w:r>
        <w:rPr>
          <w:spacing w:val="-4"/>
          <w:sz w:val="17"/>
        </w:rPr>
        <w:t xml:space="preserve"> </w:t>
      </w:r>
      <w:r>
        <w:rPr>
          <w:sz w:val="17"/>
        </w:rPr>
        <w:t>e</w:t>
      </w:r>
      <w:r>
        <w:rPr>
          <w:spacing w:val="-4"/>
          <w:sz w:val="17"/>
        </w:rPr>
        <w:t xml:space="preserve"> </w:t>
      </w:r>
      <w:r>
        <w:rPr>
          <w:sz w:val="17"/>
        </w:rPr>
        <w:t>della</w:t>
      </w:r>
      <w:r>
        <w:rPr>
          <w:spacing w:val="-4"/>
          <w:sz w:val="17"/>
        </w:rPr>
        <w:t xml:space="preserve"> </w:t>
      </w:r>
      <w:r>
        <w:rPr>
          <w:sz w:val="17"/>
        </w:rPr>
        <w:t>modalità</w:t>
      </w:r>
      <w:r>
        <w:rPr>
          <w:spacing w:val="-3"/>
          <w:sz w:val="17"/>
        </w:rPr>
        <w:t xml:space="preserve"> </w:t>
      </w:r>
      <w:r>
        <w:rPr>
          <w:sz w:val="17"/>
        </w:rPr>
        <w:t>del</w:t>
      </w:r>
      <w:r>
        <w:rPr>
          <w:spacing w:val="-5"/>
          <w:sz w:val="17"/>
        </w:rPr>
        <w:t xml:space="preserve"> </w:t>
      </w:r>
      <w:r>
        <w:rPr>
          <w:sz w:val="17"/>
        </w:rPr>
        <w:t>loro</w:t>
      </w:r>
      <w:r>
        <w:rPr>
          <w:spacing w:val="-3"/>
          <w:sz w:val="17"/>
        </w:rPr>
        <w:t xml:space="preserve"> </w:t>
      </w:r>
      <w:r>
        <w:rPr>
          <w:spacing w:val="-2"/>
          <w:sz w:val="17"/>
        </w:rPr>
        <w:t>trattamento;</w:t>
      </w:r>
    </w:p>
    <w:p w14:paraId="5E005DC9" w14:textId="77777777" w:rsidR="005F5562" w:rsidRDefault="005C2AC5">
      <w:pPr>
        <w:pStyle w:val="Paragrafoelenco"/>
        <w:numPr>
          <w:ilvl w:val="1"/>
          <w:numId w:val="1"/>
        </w:numPr>
        <w:tabs>
          <w:tab w:val="left" w:pos="150"/>
        </w:tabs>
        <w:spacing w:before="33"/>
        <w:ind w:left="150" w:hanging="148"/>
        <w:rPr>
          <w:sz w:val="17"/>
        </w:rPr>
      </w:pPr>
      <w:r>
        <w:rPr>
          <w:sz w:val="17"/>
        </w:rPr>
        <w:t>la</w:t>
      </w:r>
      <w:r>
        <w:rPr>
          <w:spacing w:val="-6"/>
          <w:sz w:val="17"/>
        </w:rPr>
        <w:t xml:space="preserve"> </w:t>
      </w:r>
      <w:r>
        <w:rPr>
          <w:sz w:val="17"/>
        </w:rPr>
        <w:t>logica</w:t>
      </w:r>
      <w:r>
        <w:rPr>
          <w:spacing w:val="-4"/>
          <w:sz w:val="17"/>
        </w:rPr>
        <w:t xml:space="preserve"> </w:t>
      </w:r>
      <w:r>
        <w:rPr>
          <w:sz w:val="17"/>
        </w:rPr>
        <w:t>applicata</w:t>
      </w:r>
      <w:r>
        <w:rPr>
          <w:spacing w:val="-3"/>
          <w:sz w:val="17"/>
        </w:rPr>
        <w:t xml:space="preserve"> </w:t>
      </w:r>
      <w:r>
        <w:rPr>
          <w:sz w:val="17"/>
        </w:rPr>
        <w:t>in</w:t>
      </w:r>
      <w:r>
        <w:rPr>
          <w:spacing w:val="-4"/>
          <w:sz w:val="17"/>
        </w:rPr>
        <w:t xml:space="preserve"> </w:t>
      </w:r>
      <w:r>
        <w:rPr>
          <w:sz w:val="17"/>
        </w:rPr>
        <w:t>caso</w:t>
      </w:r>
      <w:r>
        <w:rPr>
          <w:spacing w:val="-4"/>
          <w:sz w:val="17"/>
        </w:rPr>
        <w:t xml:space="preserve"> </w:t>
      </w:r>
      <w:r>
        <w:rPr>
          <w:sz w:val="17"/>
        </w:rPr>
        <w:t>di</w:t>
      </w:r>
      <w:r>
        <w:rPr>
          <w:spacing w:val="-3"/>
          <w:sz w:val="17"/>
        </w:rPr>
        <w:t xml:space="preserve"> </w:t>
      </w:r>
      <w:r>
        <w:rPr>
          <w:sz w:val="17"/>
        </w:rPr>
        <w:t>trattamento</w:t>
      </w:r>
      <w:r>
        <w:rPr>
          <w:spacing w:val="-3"/>
          <w:sz w:val="17"/>
        </w:rPr>
        <w:t xml:space="preserve"> </w:t>
      </w:r>
      <w:r>
        <w:rPr>
          <w:sz w:val="17"/>
        </w:rPr>
        <w:t>effettuato</w:t>
      </w:r>
      <w:r>
        <w:rPr>
          <w:spacing w:val="-4"/>
          <w:sz w:val="17"/>
        </w:rPr>
        <w:t xml:space="preserve"> </w:t>
      </w:r>
      <w:r>
        <w:rPr>
          <w:sz w:val="17"/>
        </w:rPr>
        <w:t>con</w:t>
      </w:r>
      <w:r>
        <w:rPr>
          <w:spacing w:val="-4"/>
          <w:sz w:val="17"/>
        </w:rPr>
        <w:t xml:space="preserve"> </w:t>
      </w:r>
      <w:r>
        <w:rPr>
          <w:sz w:val="17"/>
        </w:rPr>
        <w:t>l’ausilio</w:t>
      </w:r>
      <w:r>
        <w:rPr>
          <w:spacing w:val="-4"/>
          <w:sz w:val="17"/>
        </w:rPr>
        <w:t xml:space="preserve"> </w:t>
      </w:r>
      <w:r>
        <w:rPr>
          <w:sz w:val="17"/>
        </w:rPr>
        <w:t>di</w:t>
      </w:r>
      <w:r>
        <w:rPr>
          <w:spacing w:val="-5"/>
          <w:sz w:val="17"/>
        </w:rPr>
        <w:t xml:space="preserve"> </w:t>
      </w:r>
      <w:r>
        <w:rPr>
          <w:sz w:val="17"/>
        </w:rPr>
        <w:t>strumenti</w:t>
      </w:r>
      <w:r>
        <w:rPr>
          <w:spacing w:val="-2"/>
          <w:sz w:val="17"/>
        </w:rPr>
        <w:t xml:space="preserve"> elettronici;</w:t>
      </w:r>
    </w:p>
    <w:p w14:paraId="4F1AD710" w14:textId="77777777" w:rsidR="005F5562" w:rsidRDefault="005C2AC5">
      <w:pPr>
        <w:pStyle w:val="Paragrafoelenco"/>
        <w:numPr>
          <w:ilvl w:val="1"/>
          <w:numId w:val="1"/>
        </w:numPr>
        <w:tabs>
          <w:tab w:val="left" w:pos="162"/>
        </w:tabs>
        <w:spacing w:before="33" w:line="278" w:lineRule="auto"/>
        <w:ind w:right="137" w:firstLine="0"/>
        <w:rPr>
          <w:sz w:val="17"/>
        </w:rPr>
      </w:pPr>
      <w:r>
        <w:rPr>
          <w:sz w:val="17"/>
        </w:rPr>
        <w:t>gli estremi identificativi del Titolare del trattamento dei dati personali, del Responsabile del trattamento dei dati personali e dei soggetti o</w:t>
      </w:r>
      <w:r>
        <w:rPr>
          <w:spacing w:val="40"/>
          <w:sz w:val="17"/>
        </w:rPr>
        <w:t xml:space="preserve"> </w:t>
      </w:r>
      <w:r>
        <w:rPr>
          <w:sz w:val="17"/>
        </w:rPr>
        <w:t>categorie di soggetti ai quali i dati sono stati o possono essere comunicati;</w:t>
      </w:r>
    </w:p>
    <w:p w14:paraId="53B961FE" w14:textId="77777777" w:rsidR="005F5562" w:rsidRDefault="005C2AC5">
      <w:pPr>
        <w:pStyle w:val="Paragrafoelenco"/>
        <w:numPr>
          <w:ilvl w:val="1"/>
          <w:numId w:val="1"/>
        </w:numPr>
        <w:tabs>
          <w:tab w:val="left" w:pos="150"/>
        </w:tabs>
        <w:spacing w:before="0" w:line="206" w:lineRule="exact"/>
        <w:ind w:left="150" w:hanging="148"/>
        <w:rPr>
          <w:sz w:val="17"/>
        </w:rPr>
      </w:pPr>
      <w:r>
        <w:rPr>
          <w:sz w:val="17"/>
        </w:rPr>
        <w:t>il</w:t>
      </w:r>
      <w:r>
        <w:rPr>
          <w:spacing w:val="-3"/>
          <w:sz w:val="17"/>
        </w:rPr>
        <w:t xml:space="preserve"> </w:t>
      </w:r>
      <w:r>
        <w:rPr>
          <w:sz w:val="17"/>
        </w:rPr>
        <w:t>periodo</w:t>
      </w:r>
      <w:r>
        <w:rPr>
          <w:spacing w:val="-2"/>
          <w:sz w:val="17"/>
        </w:rPr>
        <w:t xml:space="preserve"> </w:t>
      </w:r>
      <w:r>
        <w:rPr>
          <w:sz w:val="17"/>
        </w:rPr>
        <w:t>di</w:t>
      </w:r>
      <w:r>
        <w:rPr>
          <w:spacing w:val="-1"/>
          <w:sz w:val="17"/>
        </w:rPr>
        <w:t xml:space="preserve"> </w:t>
      </w:r>
      <w:r>
        <w:rPr>
          <w:spacing w:val="-2"/>
          <w:sz w:val="17"/>
        </w:rPr>
        <w:t>conservazione;</w:t>
      </w:r>
    </w:p>
    <w:p w14:paraId="09F13DAB" w14:textId="77777777" w:rsidR="005F5562" w:rsidRDefault="005C2AC5">
      <w:pPr>
        <w:pStyle w:val="Paragrafoelenco"/>
        <w:numPr>
          <w:ilvl w:val="1"/>
          <w:numId w:val="1"/>
        </w:numPr>
        <w:tabs>
          <w:tab w:val="left" w:pos="150"/>
        </w:tabs>
        <w:ind w:left="150" w:hanging="148"/>
        <w:rPr>
          <w:sz w:val="17"/>
        </w:rPr>
      </w:pPr>
      <w:r>
        <w:rPr>
          <w:sz w:val="17"/>
        </w:rPr>
        <w:t>la</w:t>
      </w:r>
      <w:r>
        <w:rPr>
          <w:spacing w:val="-4"/>
          <w:sz w:val="17"/>
        </w:rPr>
        <w:t xml:space="preserve"> </w:t>
      </w:r>
      <w:r>
        <w:rPr>
          <w:sz w:val="17"/>
        </w:rPr>
        <w:t>rettifica,</w:t>
      </w:r>
      <w:r>
        <w:rPr>
          <w:spacing w:val="-4"/>
          <w:sz w:val="17"/>
        </w:rPr>
        <w:t xml:space="preserve"> </w:t>
      </w:r>
      <w:r>
        <w:rPr>
          <w:sz w:val="17"/>
        </w:rPr>
        <w:t>la</w:t>
      </w:r>
      <w:r>
        <w:rPr>
          <w:spacing w:val="-3"/>
          <w:sz w:val="17"/>
        </w:rPr>
        <w:t xml:space="preserve"> </w:t>
      </w:r>
      <w:r>
        <w:rPr>
          <w:sz w:val="17"/>
        </w:rPr>
        <w:t>cancellazione</w:t>
      </w:r>
      <w:r>
        <w:rPr>
          <w:spacing w:val="-5"/>
          <w:sz w:val="17"/>
        </w:rPr>
        <w:t xml:space="preserve"> </w:t>
      </w:r>
      <w:r>
        <w:rPr>
          <w:sz w:val="17"/>
        </w:rPr>
        <w:t>o</w:t>
      </w:r>
      <w:r>
        <w:rPr>
          <w:spacing w:val="-3"/>
          <w:sz w:val="17"/>
        </w:rPr>
        <w:t xml:space="preserve"> </w:t>
      </w:r>
      <w:r>
        <w:rPr>
          <w:sz w:val="17"/>
        </w:rPr>
        <w:t>la</w:t>
      </w:r>
      <w:r>
        <w:rPr>
          <w:spacing w:val="-4"/>
          <w:sz w:val="17"/>
        </w:rPr>
        <w:t xml:space="preserve"> </w:t>
      </w:r>
      <w:r>
        <w:rPr>
          <w:sz w:val="17"/>
        </w:rPr>
        <w:t>limitazione</w:t>
      </w:r>
      <w:r>
        <w:rPr>
          <w:spacing w:val="-4"/>
          <w:sz w:val="17"/>
        </w:rPr>
        <w:t xml:space="preserve"> </w:t>
      </w:r>
      <w:r>
        <w:rPr>
          <w:sz w:val="17"/>
        </w:rPr>
        <w:t>del</w:t>
      </w:r>
      <w:r>
        <w:rPr>
          <w:spacing w:val="-5"/>
          <w:sz w:val="17"/>
        </w:rPr>
        <w:t xml:space="preserve"> </w:t>
      </w:r>
      <w:r>
        <w:rPr>
          <w:sz w:val="17"/>
        </w:rPr>
        <w:t>trattamento</w:t>
      </w:r>
      <w:r>
        <w:rPr>
          <w:spacing w:val="-3"/>
          <w:sz w:val="17"/>
        </w:rPr>
        <w:t xml:space="preserve"> </w:t>
      </w:r>
      <w:r>
        <w:rPr>
          <w:sz w:val="17"/>
        </w:rPr>
        <w:t>dei</w:t>
      </w:r>
      <w:r>
        <w:rPr>
          <w:spacing w:val="-3"/>
          <w:sz w:val="17"/>
        </w:rPr>
        <w:t xml:space="preserve"> </w:t>
      </w:r>
      <w:r>
        <w:rPr>
          <w:sz w:val="17"/>
        </w:rPr>
        <w:t>dati</w:t>
      </w:r>
      <w:r>
        <w:rPr>
          <w:spacing w:val="-2"/>
          <w:sz w:val="17"/>
        </w:rPr>
        <w:t xml:space="preserve"> personali;</w:t>
      </w:r>
    </w:p>
    <w:p w14:paraId="06D78E49" w14:textId="77777777" w:rsidR="005F5562" w:rsidRDefault="005C2AC5">
      <w:pPr>
        <w:pStyle w:val="Paragrafoelenco"/>
        <w:numPr>
          <w:ilvl w:val="1"/>
          <w:numId w:val="1"/>
        </w:numPr>
        <w:tabs>
          <w:tab w:val="left" w:pos="150"/>
        </w:tabs>
        <w:spacing w:before="33"/>
        <w:ind w:left="150" w:hanging="148"/>
        <w:rPr>
          <w:sz w:val="17"/>
        </w:rPr>
      </w:pPr>
      <w:r>
        <w:rPr>
          <w:sz w:val="17"/>
        </w:rPr>
        <w:t>il</w:t>
      </w:r>
      <w:r>
        <w:rPr>
          <w:spacing w:val="-3"/>
          <w:sz w:val="17"/>
        </w:rPr>
        <w:t xml:space="preserve"> </w:t>
      </w:r>
      <w:r>
        <w:rPr>
          <w:sz w:val="17"/>
        </w:rPr>
        <w:t>diritto</w:t>
      </w:r>
      <w:r>
        <w:rPr>
          <w:spacing w:val="-2"/>
          <w:sz w:val="17"/>
        </w:rPr>
        <w:t xml:space="preserve"> </w:t>
      </w:r>
      <w:r>
        <w:rPr>
          <w:sz w:val="17"/>
        </w:rPr>
        <w:t>di</w:t>
      </w:r>
      <w:r>
        <w:rPr>
          <w:spacing w:val="-1"/>
          <w:sz w:val="17"/>
        </w:rPr>
        <w:t xml:space="preserve"> </w:t>
      </w:r>
      <w:r>
        <w:rPr>
          <w:sz w:val="17"/>
        </w:rPr>
        <w:t>opporsi</w:t>
      </w:r>
      <w:r>
        <w:rPr>
          <w:spacing w:val="-2"/>
          <w:sz w:val="17"/>
        </w:rPr>
        <w:t xml:space="preserve"> </w:t>
      </w:r>
      <w:r>
        <w:rPr>
          <w:sz w:val="17"/>
        </w:rPr>
        <w:t>al</w:t>
      </w:r>
      <w:r>
        <w:rPr>
          <w:spacing w:val="-2"/>
          <w:sz w:val="17"/>
        </w:rPr>
        <w:t xml:space="preserve"> </w:t>
      </w:r>
      <w:r>
        <w:rPr>
          <w:sz w:val="17"/>
        </w:rPr>
        <w:t>loro</w:t>
      </w:r>
      <w:r>
        <w:rPr>
          <w:spacing w:val="-2"/>
          <w:sz w:val="17"/>
        </w:rPr>
        <w:t xml:space="preserve"> trattamento;</w:t>
      </w:r>
    </w:p>
    <w:p w14:paraId="167A2CBC" w14:textId="77777777" w:rsidR="005F5562" w:rsidRDefault="005C2AC5">
      <w:pPr>
        <w:pStyle w:val="Paragrafoelenco"/>
        <w:numPr>
          <w:ilvl w:val="1"/>
          <w:numId w:val="1"/>
        </w:numPr>
        <w:tabs>
          <w:tab w:val="left" w:pos="150"/>
        </w:tabs>
        <w:ind w:left="150" w:hanging="148"/>
        <w:rPr>
          <w:sz w:val="17"/>
        </w:rPr>
      </w:pPr>
      <w:r>
        <w:rPr>
          <w:sz w:val="17"/>
        </w:rPr>
        <w:t>il</w:t>
      </w:r>
      <w:r>
        <w:rPr>
          <w:spacing w:val="-4"/>
          <w:sz w:val="17"/>
        </w:rPr>
        <w:t xml:space="preserve"> </w:t>
      </w:r>
      <w:r>
        <w:rPr>
          <w:sz w:val="17"/>
        </w:rPr>
        <w:t>diritto</w:t>
      </w:r>
      <w:r>
        <w:rPr>
          <w:spacing w:val="-3"/>
          <w:sz w:val="17"/>
        </w:rPr>
        <w:t xml:space="preserve"> </w:t>
      </w:r>
      <w:r>
        <w:rPr>
          <w:sz w:val="17"/>
        </w:rPr>
        <w:t>di</w:t>
      </w:r>
      <w:r>
        <w:rPr>
          <w:spacing w:val="-2"/>
          <w:sz w:val="17"/>
        </w:rPr>
        <w:t xml:space="preserve"> </w:t>
      </w:r>
      <w:r>
        <w:rPr>
          <w:sz w:val="17"/>
        </w:rPr>
        <w:t>proporre</w:t>
      </w:r>
      <w:r>
        <w:rPr>
          <w:spacing w:val="-4"/>
          <w:sz w:val="17"/>
        </w:rPr>
        <w:t xml:space="preserve"> </w:t>
      </w:r>
      <w:r>
        <w:rPr>
          <w:sz w:val="17"/>
        </w:rPr>
        <w:t>un</w:t>
      </w:r>
      <w:r>
        <w:rPr>
          <w:spacing w:val="-5"/>
          <w:sz w:val="17"/>
        </w:rPr>
        <w:t xml:space="preserve"> </w:t>
      </w:r>
      <w:r>
        <w:rPr>
          <w:sz w:val="17"/>
        </w:rPr>
        <w:t>reclamo</w:t>
      </w:r>
      <w:r>
        <w:rPr>
          <w:spacing w:val="-1"/>
          <w:sz w:val="17"/>
        </w:rPr>
        <w:t xml:space="preserve"> </w:t>
      </w:r>
      <w:r>
        <w:rPr>
          <w:sz w:val="17"/>
        </w:rPr>
        <w:t>all’Autorità</w:t>
      </w:r>
      <w:r>
        <w:rPr>
          <w:spacing w:val="-3"/>
          <w:sz w:val="17"/>
        </w:rPr>
        <w:t xml:space="preserve"> </w:t>
      </w:r>
      <w:r>
        <w:rPr>
          <w:sz w:val="17"/>
        </w:rPr>
        <w:t>garante</w:t>
      </w:r>
      <w:r>
        <w:rPr>
          <w:spacing w:val="-4"/>
          <w:sz w:val="17"/>
        </w:rPr>
        <w:t xml:space="preserve"> </w:t>
      </w:r>
      <w:r>
        <w:rPr>
          <w:sz w:val="17"/>
        </w:rPr>
        <w:t>per</w:t>
      </w:r>
      <w:r>
        <w:rPr>
          <w:spacing w:val="-4"/>
          <w:sz w:val="17"/>
        </w:rPr>
        <w:t xml:space="preserve"> </w:t>
      </w:r>
      <w:r>
        <w:rPr>
          <w:sz w:val="17"/>
        </w:rPr>
        <w:t>la</w:t>
      </w:r>
      <w:r>
        <w:rPr>
          <w:spacing w:val="-1"/>
          <w:sz w:val="17"/>
        </w:rPr>
        <w:t xml:space="preserve"> </w:t>
      </w:r>
      <w:r>
        <w:rPr>
          <w:sz w:val="17"/>
        </w:rPr>
        <w:t>protezione</w:t>
      </w:r>
      <w:r>
        <w:rPr>
          <w:spacing w:val="-4"/>
          <w:sz w:val="17"/>
        </w:rPr>
        <w:t xml:space="preserve"> </w:t>
      </w:r>
      <w:r>
        <w:rPr>
          <w:sz w:val="17"/>
        </w:rPr>
        <w:t>dei</w:t>
      </w:r>
      <w:r>
        <w:rPr>
          <w:spacing w:val="-2"/>
          <w:sz w:val="17"/>
        </w:rPr>
        <w:t xml:space="preserve"> </w:t>
      </w:r>
      <w:r>
        <w:rPr>
          <w:sz w:val="17"/>
        </w:rPr>
        <w:t>dati</w:t>
      </w:r>
      <w:r>
        <w:rPr>
          <w:spacing w:val="-2"/>
          <w:sz w:val="17"/>
        </w:rPr>
        <w:t xml:space="preserve"> personali.</w:t>
      </w:r>
    </w:p>
    <w:p w14:paraId="6812F432" w14:textId="77777777" w:rsidR="005F5562" w:rsidRDefault="005C2AC5">
      <w:pPr>
        <w:pStyle w:val="Paragrafoelenco"/>
        <w:numPr>
          <w:ilvl w:val="0"/>
          <w:numId w:val="1"/>
        </w:numPr>
        <w:tabs>
          <w:tab w:val="left" w:pos="189"/>
        </w:tabs>
        <w:ind w:left="189" w:hanging="187"/>
        <w:rPr>
          <w:sz w:val="17"/>
        </w:rPr>
      </w:pPr>
      <w:r>
        <w:rPr>
          <w:sz w:val="17"/>
        </w:rPr>
        <w:t>diritto</w:t>
      </w:r>
      <w:r>
        <w:rPr>
          <w:spacing w:val="-4"/>
          <w:sz w:val="17"/>
        </w:rPr>
        <w:t xml:space="preserve"> </w:t>
      </w:r>
      <w:r>
        <w:rPr>
          <w:sz w:val="17"/>
        </w:rPr>
        <w:t>di</w:t>
      </w:r>
      <w:r>
        <w:rPr>
          <w:spacing w:val="-2"/>
          <w:sz w:val="17"/>
        </w:rPr>
        <w:t xml:space="preserve"> </w:t>
      </w:r>
      <w:r>
        <w:rPr>
          <w:sz w:val="17"/>
        </w:rPr>
        <w:t>rettifica</w:t>
      </w:r>
      <w:r>
        <w:rPr>
          <w:spacing w:val="-3"/>
          <w:sz w:val="17"/>
        </w:rPr>
        <w:t xml:space="preserve"> </w:t>
      </w:r>
      <w:r>
        <w:rPr>
          <w:sz w:val="17"/>
        </w:rPr>
        <w:t>(art.</w:t>
      </w:r>
      <w:r>
        <w:rPr>
          <w:spacing w:val="-3"/>
          <w:sz w:val="17"/>
        </w:rPr>
        <w:t xml:space="preserve"> </w:t>
      </w:r>
      <w:r>
        <w:rPr>
          <w:sz w:val="17"/>
        </w:rPr>
        <w:t>16</w:t>
      </w:r>
      <w:r>
        <w:rPr>
          <w:spacing w:val="-3"/>
          <w:sz w:val="17"/>
        </w:rPr>
        <w:t xml:space="preserve"> </w:t>
      </w:r>
      <w:r>
        <w:rPr>
          <w:sz w:val="17"/>
        </w:rPr>
        <w:t>del</w:t>
      </w:r>
      <w:r>
        <w:rPr>
          <w:spacing w:val="-4"/>
          <w:sz w:val="17"/>
        </w:rPr>
        <w:t xml:space="preserve"> </w:t>
      </w:r>
      <w:r>
        <w:rPr>
          <w:sz w:val="17"/>
        </w:rPr>
        <w:t>Regolamento</w:t>
      </w:r>
      <w:r>
        <w:rPr>
          <w:spacing w:val="-3"/>
          <w:sz w:val="17"/>
        </w:rPr>
        <w:t xml:space="preserve"> </w:t>
      </w:r>
      <w:r>
        <w:rPr>
          <w:sz w:val="17"/>
        </w:rPr>
        <w:t>(UE)</w:t>
      </w:r>
      <w:r>
        <w:rPr>
          <w:spacing w:val="-3"/>
          <w:sz w:val="17"/>
        </w:rPr>
        <w:t xml:space="preserve"> </w:t>
      </w:r>
      <w:r>
        <w:rPr>
          <w:spacing w:val="-2"/>
          <w:sz w:val="17"/>
        </w:rPr>
        <w:t>2016/679);</w:t>
      </w:r>
    </w:p>
    <w:p w14:paraId="3A2F2271" w14:textId="77777777" w:rsidR="005F5562" w:rsidRDefault="005C2AC5">
      <w:pPr>
        <w:pStyle w:val="Paragrafoelenco"/>
        <w:numPr>
          <w:ilvl w:val="0"/>
          <w:numId w:val="1"/>
        </w:numPr>
        <w:tabs>
          <w:tab w:val="left" w:pos="173"/>
        </w:tabs>
        <w:spacing w:before="33"/>
        <w:ind w:left="173" w:hanging="171"/>
        <w:rPr>
          <w:sz w:val="17"/>
        </w:rPr>
      </w:pPr>
      <w:r>
        <w:rPr>
          <w:sz w:val="17"/>
        </w:rPr>
        <w:t>diritto</w:t>
      </w:r>
      <w:r>
        <w:rPr>
          <w:spacing w:val="-4"/>
          <w:sz w:val="17"/>
        </w:rPr>
        <w:t xml:space="preserve"> </w:t>
      </w:r>
      <w:r>
        <w:rPr>
          <w:sz w:val="17"/>
        </w:rPr>
        <w:t>alla</w:t>
      </w:r>
      <w:r>
        <w:rPr>
          <w:spacing w:val="-3"/>
          <w:sz w:val="17"/>
        </w:rPr>
        <w:t xml:space="preserve"> </w:t>
      </w:r>
      <w:r>
        <w:rPr>
          <w:sz w:val="17"/>
        </w:rPr>
        <w:t>cancellazione</w:t>
      </w:r>
      <w:r>
        <w:rPr>
          <w:spacing w:val="-5"/>
          <w:sz w:val="17"/>
        </w:rPr>
        <w:t xml:space="preserve"> </w:t>
      </w:r>
      <w:r>
        <w:rPr>
          <w:sz w:val="17"/>
        </w:rPr>
        <w:t>(art.</w:t>
      </w:r>
      <w:r>
        <w:rPr>
          <w:spacing w:val="-3"/>
          <w:sz w:val="17"/>
        </w:rPr>
        <w:t xml:space="preserve"> </w:t>
      </w:r>
      <w:r>
        <w:rPr>
          <w:sz w:val="17"/>
        </w:rPr>
        <w:t>17</w:t>
      </w:r>
      <w:r>
        <w:rPr>
          <w:spacing w:val="-4"/>
          <w:sz w:val="17"/>
        </w:rPr>
        <w:t xml:space="preserve"> </w:t>
      </w:r>
      <w:r>
        <w:rPr>
          <w:sz w:val="17"/>
        </w:rPr>
        <w:t>del</w:t>
      </w:r>
      <w:r>
        <w:rPr>
          <w:spacing w:val="-5"/>
          <w:sz w:val="17"/>
        </w:rPr>
        <w:t xml:space="preserve"> </w:t>
      </w:r>
      <w:r>
        <w:rPr>
          <w:sz w:val="17"/>
        </w:rPr>
        <w:t>Regolamento</w:t>
      </w:r>
      <w:r>
        <w:rPr>
          <w:spacing w:val="-3"/>
          <w:sz w:val="17"/>
        </w:rPr>
        <w:t xml:space="preserve"> </w:t>
      </w:r>
      <w:r>
        <w:rPr>
          <w:sz w:val="17"/>
        </w:rPr>
        <w:t>(UE)</w:t>
      </w:r>
      <w:r>
        <w:rPr>
          <w:spacing w:val="-3"/>
          <w:sz w:val="17"/>
        </w:rPr>
        <w:t xml:space="preserve"> </w:t>
      </w:r>
      <w:r>
        <w:rPr>
          <w:spacing w:val="-2"/>
          <w:sz w:val="17"/>
        </w:rPr>
        <w:t>2016/679);</w:t>
      </w:r>
    </w:p>
    <w:p w14:paraId="3D4921B1" w14:textId="77777777" w:rsidR="005F5562" w:rsidRDefault="005C2AC5">
      <w:pPr>
        <w:pStyle w:val="Paragrafoelenco"/>
        <w:numPr>
          <w:ilvl w:val="0"/>
          <w:numId w:val="1"/>
        </w:numPr>
        <w:tabs>
          <w:tab w:val="left" w:pos="190"/>
        </w:tabs>
        <w:ind w:left="190" w:hanging="188"/>
        <w:rPr>
          <w:sz w:val="17"/>
        </w:rPr>
      </w:pPr>
      <w:r>
        <w:rPr>
          <w:sz w:val="17"/>
        </w:rPr>
        <w:t>diritto</w:t>
      </w:r>
      <w:r>
        <w:rPr>
          <w:spacing w:val="-6"/>
          <w:sz w:val="17"/>
        </w:rPr>
        <w:t xml:space="preserve"> </w:t>
      </w:r>
      <w:r>
        <w:rPr>
          <w:sz w:val="17"/>
        </w:rPr>
        <w:t>di</w:t>
      </w:r>
      <w:r>
        <w:rPr>
          <w:spacing w:val="-3"/>
          <w:sz w:val="17"/>
        </w:rPr>
        <w:t xml:space="preserve"> </w:t>
      </w:r>
      <w:r>
        <w:rPr>
          <w:sz w:val="17"/>
        </w:rPr>
        <w:t>limitazione</w:t>
      </w:r>
      <w:r>
        <w:rPr>
          <w:spacing w:val="-5"/>
          <w:sz w:val="17"/>
        </w:rPr>
        <w:t xml:space="preserve"> </w:t>
      </w:r>
      <w:r>
        <w:rPr>
          <w:sz w:val="17"/>
        </w:rPr>
        <w:t>di</w:t>
      </w:r>
      <w:r>
        <w:rPr>
          <w:spacing w:val="-3"/>
          <w:sz w:val="17"/>
        </w:rPr>
        <w:t xml:space="preserve"> </w:t>
      </w:r>
      <w:r>
        <w:rPr>
          <w:sz w:val="17"/>
        </w:rPr>
        <w:t>trattamento</w:t>
      </w:r>
      <w:r>
        <w:rPr>
          <w:spacing w:val="-4"/>
          <w:sz w:val="17"/>
        </w:rPr>
        <w:t xml:space="preserve"> </w:t>
      </w:r>
      <w:r>
        <w:rPr>
          <w:sz w:val="17"/>
        </w:rPr>
        <w:t>(art.</w:t>
      </w:r>
      <w:r>
        <w:rPr>
          <w:spacing w:val="-3"/>
          <w:sz w:val="17"/>
        </w:rPr>
        <w:t xml:space="preserve"> </w:t>
      </w:r>
      <w:r>
        <w:rPr>
          <w:sz w:val="17"/>
        </w:rPr>
        <w:t>18</w:t>
      </w:r>
      <w:r>
        <w:rPr>
          <w:spacing w:val="-4"/>
          <w:sz w:val="17"/>
        </w:rPr>
        <w:t xml:space="preserve"> </w:t>
      </w:r>
      <w:r>
        <w:rPr>
          <w:sz w:val="17"/>
        </w:rPr>
        <w:t>del</w:t>
      </w:r>
      <w:r>
        <w:rPr>
          <w:spacing w:val="-5"/>
          <w:sz w:val="17"/>
        </w:rPr>
        <w:t xml:space="preserve"> </w:t>
      </w:r>
      <w:r>
        <w:rPr>
          <w:sz w:val="17"/>
        </w:rPr>
        <w:t>Regolamento</w:t>
      </w:r>
      <w:r>
        <w:rPr>
          <w:spacing w:val="-4"/>
          <w:sz w:val="17"/>
        </w:rPr>
        <w:t xml:space="preserve"> </w:t>
      </w:r>
      <w:r>
        <w:rPr>
          <w:sz w:val="17"/>
        </w:rPr>
        <w:t>(UE)</w:t>
      </w:r>
      <w:r>
        <w:rPr>
          <w:spacing w:val="-3"/>
          <w:sz w:val="17"/>
        </w:rPr>
        <w:t xml:space="preserve"> </w:t>
      </w:r>
      <w:r>
        <w:rPr>
          <w:spacing w:val="-2"/>
          <w:sz w:val="17"/>
        </w:rPr>
        <w:t>2016/679);</w:t>
      </w:r>
    </w:p>
    <w:p w14:paraId="399E5892" w14:textId="77777777" w:rsidR="005F5562" w:rsidRDefault="005C2AC5">
      <w:pPr>
        <w:pStyle w:val="Paragrafoelenco"/>
        <w:numPr>
          <w:ilvl w:val="0"/>
          <w:numId w:val="1"/>
        </w:numPr>
        <w:tabs>
          <w:tab w:val="left" w:pos="182"/>
        </w:tabs>
        <w:spacing w:before="33"/>
        <w:ind w:left="182"/>
        <w:rPr>
          <w:sz w:val="17"/>
        </w:rPr>
      </w:pPr>
      <w:r>
        <w:rPr>
          <w:sz w:val="17"/>
        </w:rPr>
        <w:t>diritto</w:t>
      </w:r>
      <w:r>
        <w:rPr>
          <w:spacing w:val="-6"/>
          <w:sz w:val="17"/>
        </w:rPr>
        <w:t xml:space="preserve"> </w:t>
      </w:r>
      <w:r>
        <w:rPr>
          <w:sz w:val="17"/>
        </w:rPr>
        <w:t>alla</w:t>
      </w:r>
      <w:r>
        <w:rPr>
          <w:spacing w:val="-4"/>
          <w:sz w:val="17"/>
        </w:rPr>
        <w:t xml:space="preserve"> </w:t>
      </w:r>
      <w:r>
        <w:rPr>
          <w:sz w:val="17"/>
        </w:rPr>
        <w:t>portabilità</w:t>
      </w:r>
      <w:r>
        <w:rPr>
          <w:spacing w:val="-3"/>
          <w:sz w:val="17"/>
        </w:rPr>
        <w:t xml:space="preserve"> </w:t>
      </w:r>
      <w:r>
        <w:rPr>
          <w:sz w:val="17"/>
        </w:rPr>
        <w:t>dei</w:t>
      </w:r>
      <w:r>
        <w:rPr>
          <w:spacing w:val="-3"/>
          <w:sz w:val="17"/>
        </w:rPr>
        <w:t xml:space="preserve"> </w:t>
      </w:r>
      <w:r>
        <w:rPr>
          <w:sz w:val="17"/>
        </w:rPr>
        <w:t>dati</w:t>
      </w:r>
      <w:r>
        <w:rPr>
          <w:spacing w:val="-3"/>
          <w:sz w:val="17"/>
        </w:rPr>
        <w:t xml:space="preserve"> </w:t>
      </w:r>
      <w:r>
        <w:rPr>
          <w:sz w:val="17"/>
        </w:rPr>
        <w:t>(art.</w:t>
      </w:r>
      <w:r>
        <w:rPr>
          <w:spacing w:val="-3"/>
          <w:sz w:val="17"/>
        </w:rPr>
        <w:t xml:space="preserve"> </w:t>
      </w:r>
      <w:r>
        <w:rPr>
          <w:sz w:val="17"/>
        </w:rPr>
        <w:t>20</w:t>
      </w:r>
      <w:r>
        <w:rPr>
          <w:spacing w:val="-4"/>
          <w:sz w:val="17"/>
        </w:rPr>
        <w:t xml:space="preserve"> </w:t>
      </w:r>
      <w:r>
        <w:rPr>
          <w:sz w:val="17"/>
        </w:rPr>
        <w:t>del</w:t>
      </w:r>
      <w:r>
        <w:rPr>
          <w:spacing w:val="-4"/>
          <w:sz w:val="17"/>
        </w:rPr>
        <w:t xml:space="preserve"> </w:t>
      </w:r>
      <w:r>
        <w:rPr>
          <w:sz w:val="17"/>
        </w:rPr>
        <w:t>Regolamento</w:t>
      </w:r>
      <w:r>
        <w:rPr>
          <w:spacing w:val="-4"/>
          <w:sz w:val="17"/>
        </w:rPr>
        <w:t xml:space="preserve"> </w:t>
      </w:r>
      <w:r>
        <w:rPr>
          <w:sz w:val="17"/>
        </w:rPr>
        <w:t>(UE)</w:t>
      </w:r>
      <w:r>
        <w:rPr>
          <w:spacing w:val="-3"/>
          <w:sz w:val="17"/>
        </w:rPr>
        <w:t xml:space="preserve"> </w:t>
      </w:r>
      <w:r>
        <w:rPr>
          <w:spacing w:val="-2"/>
          <w:sz w:val="17"/>
        </w:rPr>
        <w:t>2016/679);</w:t>
      </w:r>
    </w:p>
    <w:p w14:paraId="0AB8A7A4" w14:textId="77777777" w:rsidR="005F5562" w:rsidRDefault="005C2AC5">
      <w:pPr>
        <w:pStyle w:val="Paragrafoelenco"/>
        <w:numPr>
          <w:ilvl w:val="0"/>
          <w:numId w:val="1"/>
        </w:numPr>
        <w:tabs>
          <w:tab w:val="left" w:pos="154"/>
        </w:tabs>
        <w:ind w:left="154" w:hanging="152"/>
        <w:rPr>
          <w:sz w:val="17"/>
        </w:rPr>
      </w:pPr>
      <w:r>
        <w:rPr>
          <w:sz w:val="17"/>
        </w:rPr>
        <w:t>diritto</w:t>
      </w:r>
      <w:r>
        <w:rPr>
          <w:spacing w:val="-4"/>
          <w:sz w:val="17"/>
        </w:rPr>
        <w:t xml:space="preserve"> </w:t>
      </w:r>
      <w:r>
        <w:rPr>
          <w:sz w:val="17"/>
        </w:rPr>
        <w:t>di</w:t>
      </w:r>
      <w:r>
        <w:rPr>
          <w:spacing w:val="-5"/>
          <w:sz w:val="17"/>
        </w:rPr>
        <w:t xml:space="preserve"> </w:t>
      </w:r>
      <w:r>
        <w:rPr>
          <w:sz w:val="17"/>
        </w:rPr>
        <w:t>opposizione</w:t>
      </w:r>
      <w:r>
        <w:rPr>
          <w:spacing w:val="-5"/>
          <w:sz w:val="17"/>
        </w:rPr>
        <w:t xml:space="preserve"> </w:t>
      </w:r>
      <w:r>
        <w:rPr>
          <w:sz w:val="17"/>
        </w:rPr>
        <w:t>(art.</w:t>
      </w:r>
      <w:r>
        <w:rPr>
          <w:spacing w:val="-3"/>
          <w:sz w:val="17"/>
        </w:rPr>
        <w:t xml:space="preserve"> </w:t>
      </w:r>
      <w:r>
        <w:rPr>
          <w:sz w:val="17"/>
        </w:rPr>
        <w:t>21</w:t>
      </w:r>
      <w:r>
        <w:rPr>
          <w:spacing w:val="-4"/>
          <w:sz w:val="17"/>
        </w:rPr>
        <w:t xml:space="preserve"> </w:t>
      </w:r>
      <w:r>
        <w:rPr>
          <w:sz w:val="17"/>
        </w:rPr>
        <w:t>del</w:t>
      </w:r>
      <w:r>
        <w:rPr>
          <w:spacing w:val="-4"/>
          <w:sz w:val="17"/>
        </w:rPr>
        <w:t xml:space="preserve"> </w:t>
      </w:r>
      <w:r>
        <w:rPr>
          <w:sz w:val="17"/>
        </w:rPr>
        <w:t>Regolamento</w:t>
      </w:r>
      <w:r>
        <w:rPr>
          <w:spacing w:val="-4"/>
          <w:sz w:val="17"/>
        </w:rPr>
        <w:t xml:space="preserve"> </w:t>
      </w:r>
      <w:r>
        <w:rPr>
          <w:sz w:val="17"/>
        </w:rPr>
        <w:t>(UE)</w:t>
      </w:r>
      <w:r>
        <w:rPr>
          <w:spacing w:val="-3"/>
          <w:sz w:val="17"/>
        </w:rPr>
        <w:t xml:space="preserve"> </w:t>
      </w:r>
      <w:r>
        <w:rPr>
          <w:spacing w:val="-2"/>
          <w:sz w:val="17"/>
        </w:rPr>
        <w:t>2016/679);</w:t>
      </w:r>
    </w:p>
    <w:p w14:paraId="690406CF" w14:textId="77777777" w:rsidR="005F5562" w:rsidRDefault="005C2AC5">
      <w:pPr>
        <w:pStyle w:val="Paragrafoelenco"/>
        <w:numPr>
          <w:ilvl w:val="0"/>
          <w:numId w:val="1"/>
        </w:numPr>
        <w:tabs>
          <w:tab w:val="left" w:pos="199"/>
        </w:tabs>
        <w:spacing w:before="33" w:line="278" w:lineRule="auto"/>
        <w:ind w:left="2" w:right="138" w:firstLine="0"/>
        <w:rPr>
          <w:sz w:val="17"/>
        </w:rPr>
      </w:pPr>
      <w:r>
        <w:rPr>
          <w:sz w:val="17"/>
        </w:rPr>
        <w:t>diritto di non essere sottoposti a una decisione basata unicamente sul trattamento automatizzato, compresa la profilazione, che produca</w:t>
      </w:r>
      <w:r>
        <w:rPr>
          <w:spacing w:val="40"/>
          <w:sz w:val="17"/>
        </w:rPr>
        <w:t xml:space="preserve"> </w:t>
      </w:r>
      <w:r>
        <w:rPr>
          <w:sz w:val="17"/>
        </w:rPr>
        <w:t>effetti giuridici che li riguardano o che incida in modo analogo significativamente sulle loro persone (art. 22 del Regolamento (UE) 2016/679).</w:t>
      </w:r>
    </w:p>
    <w:p w14:paraId="5A8610EF" w14:textId="77777777" w:rsidR="005F5562" w:rsidRDefault="005C2AC5">
      <w:pPr>
        <w:pStyle w:val="Corpotesto"/>
        <w:spacing w:line="206" w:lineRule="exact"/>
        <w:ind w:left="2"/>
        <w:jc w:val="both"/>
      </w:pPr>
      <w:r>
        <w:t>In</w:t>
      </w:r>
      <w:r>
        <w:rPr>
          <w:spacing w:val="-6"/>
        </w:rPr>
        <w:t xml:space="preserve"> </w:t>
      </w:r>
      <w:r>
        <w:t>relazione</w:t>
      </w:r>
      <w:r>
        <w:rPr>
          <w:spacing w:val="-4"/>
        </w:rPr>
        <w:t xml:space="preserve"> </w:t>
      </w:r>
      <w:r>
        <w:t>al</w:t>
      </w:r>
      <w:r>
        <w:rPr>
          <w:spacing w:val="-4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riguardano,</w:t>
      </w:r>
      <w:r>
        <w:rPr>
          <w:spacing w:val="-4"/>
        </w:rPr>
        <w:t xml:space="preserve"> </w:t>
      </w:r>
      <w:r>
        <w:t>si</w:t>
      </w:r>
      <w:r>
        <w:rPr>
          <w:spacing w:val="-2"/>
        </w:rPr>
        <w:t xml:space="preserve"> </w:t>
      </w:r>
      <w:r>
        <w:t>potrà</w:t>
      </w:r>
      <w:r>
        <w:rPr>
          <w:spacing w:val="-4"/>
        </w:rPr>
        <w:t xml:space="preserve"> </w:t>
      </w:r>
      <w:r>
        <w:t>rivolgere</w:t>
      </w:r>
      <w:r>
        <w:rPr>
          <w:spacing w:val="-4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Titolare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esercitare,</w:t>
      </w:r>
      <w:r>
        <w:rPr>
          <w:spacing w:val="-3"/>
        </w:rPr>
        <w:t xml:space="preserve"> </w:t>
      </w:r>
      <w:r>
        <w:t>nei</w:t>
      </w:r>
      <w:r>
        <w:rPr>
          <w:spacing w:val="-3"/>
        </w:rPr>
        <w:t xml:space="preserve"> </w:t>
      </w:r>
      <w:r>
        <w:t>casi</w:t>
      </w:r>
      <w:r>
        <w:rPr>
          <w:spacing w:val="-2"/>
        </w:rPr>
        <w:t xml:space="preserve"> </w:t>
      </w:r>
      <w:r>
        <w:t>previsti,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Suoi</w:t>
      </w:r>
      <w:r>
        <w:rPr>
          <w:spacing w:val="-4"/>
        </w:rPr>
        <w:t xml:space="preserve"> </w:t>
      </w:r>
      <w:r>
        <w:rPr>
          <w:spacing w:val="-2"/>
        </w:rPr>
        <w:t>diritti.</w:t>
      </w:r>
    </w:p>
    <w:p w14:paraId="64448394" w14:textId="77777777" w:rsidR="005F5562" w:rsidRDefault="005C2AC5">
      <w:pPr>
        <w:pStyle w:val="Titolo1"/>
        <w:spacing w:before="32"/>
      </w:pPr>
      <w:r>
        <w:t>Diritto</w:t>
      </w:r>
      <w:r>
        <w:rPr>
          <w:spacing w:val="-4"/>
        </w:rPr>
        <w:t xml:space="preserve"> </w:t>
      </w:r>
      <w:r>
        <w:t>di</w:t>
      </w:r>
      <w:r>
        <w:rPr>
          <w:spacing w:val="-2"/>
        </w:rPr>
        <w:t xml:space="preserve"> reclamo</w:t>
      </w:r>
    </w:p>
    <w:p w14:paraId="3378AE0A" w14:textId="77777777" w:rsidR="005F5562" w:rsidRDefault="005C2AC5">
      <w:pPr>
        <w:pStyle w:val="Corpotesto"/>
        <w:spacing w:before="33" w:line="278" w:lineRule="auto"/>
        <w:ind w:left="2" w:right="136"/>
        <w:jc w:val="both"/>
      </w:pPr>
      <w:r>
        <w:t>Gli interessati nel caso in cui ritengano che il trattamento dei dati personali a loro riferiti sia compiuto in violazione di quanto previsto dal</w:t>
      </w:r>
      <w:r>
        <w:rPr>
          <w:spacing w:val="40"/>
        </w:rPr>
        <w:t xml:space="preserve"> </w:t>
      </w:r>
      <w:r>
        <w:t>Regolamento UE 679/2016 hanno il diritto di proporre reclamo al Garante, come previsto dall'art. 77 del Regolamento UE 679/2016 stesso, o di</w:t>
      </w:r>
      <w:r>
        <w:rPr>
          <w:spacing w:val="40"/>
        </w:rPr>
        <w:t xml:space="preserve"> </w:t>
      </w:r>
      <w:r>
        <w:t>adire le opportune sedi giudiziarie ai sensi dell’art. 79 del Regolamento UE 679/2016.</w:t>
      </w:r>
    </w:p>
    <w:p w14:paraId="37B99757" w14:textId="77777777" w:rsidR="005F5562" w:rsidRDefault="005C2AC5">
      <w:pPr>
        <w:pStyle w:val="Titolo1"/>
        <w:spacing w:line="206" w:lineRule="exact"/>
      </w:pPr>
      <w:r>
        <w:t>Processo</w:t>
      </w:r>
      <w:r>
        <w:rPr>
          <w:spacing w:val="-7"/>
        </w:rPr>
        <w:t xml:space="preserve"> </w:t>
      </w:r>
      <w:r>
        <w:t>decisionale</w:t>
      </w:r>
      <w:r>
        <w:rPr>
          <w:spacing w:val="-6"/>
        </w:rPr>
        <w:t xml:space="preserve"> </w:t>
      </w:r>
      <w:r>
        <w:rPr>
          <w:spacing w:val="-2"/>
        </w:rPr>
        <w:t>automatizzato</w:t>
      </w:r>
    </w:p>
    <w:p w14:paraId="65EFB90C" w14:textId="77777777" w:rsidR="005F5562" w:rsidRDefault="005C2AC5">
      <w:pPr>
        <w:pStyle w:val="Corpotesto"/>
        <w:spacing w:before="32"/>
        <w:ind w:left="2"/>
        <w:jc w:val="both"/>
      </w:pPr>
      <w:r>
        <w:t>Il</w:t>
      </w:r>
      <w:r>
        <w:rPr>
          <w:spacing w:val="-3"/>
        </w:rPr>
        <w:t xml:space="preserve"> </w:t>
      </w:r>
      <w:r>
        <w:t>titolare</w:t>
      </w:r>
      <w:r>
        <w:rPr>
          <w:spacing w:val="-3"/>
        </w:rPr>
        <w:t xml:space="preserve"> </w:t>
      </w:r>
      <w:r>
        <w:t>non</w:t>
      </w:r>
      <w:r>
        <w:rPr>
          <w:spacing w:val="-3"/>
        </w:rPr>
        <w:t xml:space="preserve"> </w:t>
      </w:r>
      <w:r>
        <w:t>adotta</w:t>
      </w:r>
      <w:r>
        <w:rPr>
          <w:spacing w:val="-1"/>
        </w:rPr>
        <w:t xml:space="preserve"> </w:t>
      </w:r>
      <w:r>
        <w:t>alcun</w:t>
      </w:r>
      <w:r>
        <w:rPr>
          <w:spacing w:val="-3"/>
        </w:rPr>
        <w:t xml:space="preserve"> </w:t>
      </w:r>
      <w:r>
        <w:t>processo</w:t>
      </w:r>
      <w:r>
        <w:rPr>
          <w:spacing w:val="-2"/>
        </w:rPr>
        <w:t xml:space="preserve"> </w:t>
      </w:r>
      <w:r>
        <w:t>decisionale</w:t>
      </w:r>
      <w:r>
        <w:rPr>
          <w:spacing w:val="-4"/>
        </w:rPr>
        <w:t xml:space="preserve"> </w:t>
      </w:r>
      <w:r>
        <w:t>automatizzato,</w:t>
      </w:r>
      <w:r>
        <w:rPr>
          <w:spacing w:val="-1"/>
        </w:rPr>
        <w:t xml:space="preserve"> </w:t>
      </w:r>
      <w:r>
        <w:t>compresa</w:t>
      </w:r>
      <w:r>
        <w:rPr>
          <w:spacing w:val="-2"/>
        </w:rPr>
        <w:t xml:space="preserve"> </w:t>
      </w:r>
      <w:r>
        <w:t>la</w:t>
      </w:r>
      <w:r>
        <w:rPr>
          <w:spacing w:val="5"/>
        </w:rPr>
        <w:t xml:space="preserve"> </w:t>
      </w:r>
      <w:r>
        <w:t>profilazione,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cui</w:t>
      </w:r>
      <w:r>
        <w:rPr>
          <w:spacing w:val="-1"/>
        </w:rPr>
        <w:t xml:space="preserve"> </w:t>
      </w:r>
      <w:r>
        <w:t>all’articolo</w:t>
      </w:r>
      <w:r>
        <w:rPr>
          <w:spacing w:val="-2"/>
        </w:rPr>
        <w:t xml:space="preserve"> </w:t>
      </w:r>
      <w:r>
        <w:t>22,</w:t>
      </w:r>
      <w:r>
        <w:rPr>
          <w:spacing w:val="-2"/>
        </w:rPr>
        <w:t xml:space="preserve"> </w:t>
      </w:r>
      <w:r>
        <w:t>paragrafi 1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4,</w:t>
      </w:r>
      <w:r>
        <w:rPr>
          <w:spacing w:val="-2"/>
        </w:rPr>
        <w:t xml:space="preserve"> </w:t>
      </w:r>
      <w:r>
        <w:t>del</w:t>
      </w:r>
      <w:r>
        <w:rPr>
          <w:spacing w:val="-2"/>
        </w:rPr>
        <w:t xml:space="preserve"> Regolamento</w:t>
      </w:r>
    </w:p>
    <w:p w14:paraId="389AF666" w14:textId="77777777" w:rsidR="005F5562" w:rsidRDefault="005C2AC5">
      <w:pPr>
        <w:pStyle w:val="Corpotesto"/>
        <w:spacing w:before="33"/>
        <w:ind w:left="2"/>
        <w:jc w:val="both"/>
      </w:pPr>
      <w:r>
        <w:t>UE</w:t>
      </w:r>
      <w:r>
        <w:rPr>
          <w:spacing w:val="-2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rPr>
          <w:spacing w:val="-2"/>
        </w:rPr>
        <w:t>679/2016.</w:t>
      </w:r>
    </w:p>
    <w:sectPr w:rsidR="005F5562" w:rsidSect="00310721">
      <w:pgSz w:w="11910" w:h="16840"/>
      <w:pgMar w:top="568" w:right="708" w:bottom="280" w:left="85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F44E52"/>
    <w:multiLevelType w:val="hybridMultilevel"/>
    <w:tmpl w:val="A954A39E"/>
    <w:lvl w:ilvl="0" w:tplc="704A3366">
      <w:start w:val="1"/>
      <w:numFmt w:val="lowerLetter"/>
      <w:lvlText w:val="%1)"/>
      <w:lvlJc w:val="left"/>
      <w:pPr>
        <w:ind w:left="181" w:hanging="180"/>
        <w:jc w:val="left"/>
      </w:pPr>
      <w:rPr>
        <w:rFonts w:ascii="Candara" w:eastAsia="Candara" w:hAnsi="Candara" w:cs="Candara" w:hint="default"/>
        <w:b w:val="0"/>
        <w:bCs w:val="0"/>
        <w:i w:val="0"/>
        <w:iCs w:val="0"/>
        <w:spacing w:val="0"/>
        <w:w w:val="100"/>
        <w:sz w:val="17"/>
        <w:szCs w:val="17"/>
        <w:lang w:val="it-IT" w:eastAsia="en-US" w:bidi="ar-SA"/>
      </w:rPr>
    </w:lvl>
    <w:lvl w:ilvl="1" w:tplc="34E46B9A">
      <w:numFmt w:val="bullet"/>
      <w:lvlText w:val="•"/>
      <w:lvlJc w:val="left"/>
      <w:pPr>
        <w:ind w:left="2" w:hanging="149"/>
      </w:pPr>
      <w:rPr>
        <w:rFonts w:ascii="Candara" w:eastAsia="Candara" w:hAnsi="Candara" w:cs="Candara" w:hint="default"/>
        <w:b w:val="0"/>
        <w:bCs w:val="0"/>
        <w:i w:val="0"/>
        <w:iCs w:val="0"/>
        <w:spacing w:val="0"/>
        <w:w w:val="100"/>
        <w:sz w:val="17"/>
        <w:szCs w:val="17"/>
        <w:lang w:val="it-IT" w:eastAsia="en-US" w:bidi="ar-SA"/>
      </w:rPr>
    </w:lvl>
    <w:lvl w:ilvl="2" w:tplc="72FED876">
      <w:numFmt w:val="bullet"/>
      <w:lvlText w:val="•"/>
      <w:lvlJc w:val="left"/>
      <w:pPr>
        <w:ind w:left="1309" w:hanging="149"/>
      </w:pPr>
      <w:rPr>
        <w:rFonts w:hint="default"/>
        <w:lang w:val="it-IT" w:eastAsia="en-US" w:bidi="ar-SA"/>
      </w:rPr>
    </w:lvl>
    <w:lvl w:ilvl="3" w:tplc="ACC8E32C">
      <w:numFmt w:val="bullet"/>
      <w:lvlText w:val="•"/>
      <w:lvlJc w:val="left"/>
      <w:pPr>
        <w:ind w:left="2439" w:hanging="149"/>
      </w:pPr>
      <w:rPr>
        <w:rFonts w:hint="default"/>
        <w:lang w:val="it-IT" w:eastAsia="en-US" w:bidi="ar-SA"/>
      </w:rPr>
    </w:lvl>
    <w:lvl w:ilvl="4" w:tplc="A13AE10C">
      <w:numFmt w:val="bullet"/>
      <w:lvlText w:val="•"/>
      <w:lvlJc w:val="left"/>
      <w:pPr>
        <w:ind w:left="3569" w:hanging="149"/>
      </w:pPr>
      <w:rPr>
        <w:rFonts w:hint="default"/>
        <w:lang w:val="it-IT" w:eastAsia="en-US" w:bidi="ar-SA"/>
      </w:rPr>
    </w:lvl>
    <w:lvl w:ilvl="5" w:tplc="35A43C2C">
      <w:numFmt w:val="bullet"/>
      <w:lvlText w:val="•"/>
      <w:lvlJc w:val="left"/>
      <w:pPr>
        <w:ind w:left="4699" w:hanging="149"/>
      </w:pPr>
      <w:rPr>
        <w:rFonts w:hint="default"/>
        <w:lang w:val="it-IT" w:eastAsia="en-US" w:bidi="ar-SA"/>
      </w:rPr>
    </w:lvl>
    <w:lvl w:ilvl="6" w:tplc="E654B800">
      <w:numFmt w:val="bullet"/>
      <w:lvlText w:val="•"/>
      <w:lvlJc w:val="left"/>
      <w:pPr>
        <w:ind w:left="5829" w:hanging="149"/>
      </w:pPr>
      <w:rPr>
        <w:rFonts w:hint="default"/>
        <w:lang w:val="it-IT" w:eastAsia="en-US" w:bidi="ar-SA"/>
      </w:rPr>
    </w:lvl>
    <w:lvl w:ilvl="7" w:tplc="8C96E852">
      <w:numFmt w:val="bullet"/>
      <w:lvlText w:val="•"/>
      <w:lvlJc w:val="left"/>
      <w:pPr>
        <w:ind w:left="6958" w:hanging="149"/>
      </w:pPr>
      <w:rPr>
        <w:rFonts w:hint="default"/>
        <w:lang w:val="it-IT" w:eastAsia="en-US" w:bidi="ar-SA"/>
      </w:rPr>
    </w:lvl>
    <w:lvl w:ilvl="8" w:tplc="35FEB566">
      <w:numFmt w:val="bullet"/>
      <w:lvlText w:val="•"/>
      <w:lvlJc w:val="left"/>
      <w:pPr>
        <w:ind w:left="8088" w:hanging="149"/>
      </w:pPr>
      <w:rPr>
        <w:rFonts w:hint="default"/>
        <w:lang w:val="it-IT" w:eastAsia="en-US" w:bidi="ar-SA"/>
      </w:rPr>
    </w:lvl>
  </w:abstractNum>
  <w:abstractNum w:abstractNumId="1" w15:restartNumberingAfterBreak="0">
    <w:nsid w:val="66650A3B"/>
    <w:multiLevelType w:val="hybridMultilevel"/>
    <w:tmpl w:val="61708FD2"/>
    <w:lvl w:ilvl="0" w:tplc="0936CA14">
      <w:numFmt w:val="bullet"/>
      <w:lvlText w:val=""/>
      <w:lvlJc w:val="left"/>
      <w:pPr>
        <w:ind w:left="645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17"/>
        <w:szCs w:val="17"/>
        <w:lang w:val="it-IT" w:eastAsia="en-US" w:bidi="ar-SA"/>
      </w:rPr>
    </w:lvl>
    <w:lvl w:ilvl="1" w:tplc="09BA8B92">
      <w:numFmt w:val="bullet"/>
      <w:lvlText w:val="•"/>
      <w:lvlJc w:val="left"/>
      <w:pPr>
        <w:ind w:left="1610" w:hanging="361"/>
      </w:pPr>
      <w:rPr>
        <w:rFonts w:hint="default"/>
        <w:lang w:val="it-IT" w:eastAsia="en-US" w:bidi="ar-SA"/>
      </w:rPr>
    </w:lvl>
    <w:lvl w:ilvl="2" w:tplc="E44268E2">
      <w:numFmt w:val="bullet"/>
      <w:lvlText w:val="•"/>
      <w:lvlJc w:val="left"/>
      <w:pPr>
        <w:ind w:left="2581" w:hanging="361"/>
      </w:pPr>
      <w:rPr>
        <w:rFonts w:hint="default"/>
        <w:lang w:val="it-IT" w:eastAsia="en-US" w:bidi="ar-SA"/>
      </w:rPr>
    </w:lvl>
    <w:lvl w:ilvl="3" w:tplc="28C68E1A">
      <w:numFmt w:val="bullet"/>
      <w:lvlText w:val="•"/>
      <w:lvlJc w:val="left"/>
      <w:pPr>
        <w:ind w:left="3552" w:hanging="361"/>
      </w:pPr>
      <w:rPr>
        <w:rFonts w:hint="default"/>
        <w:lang w:val="it-IT" w:eastAsia="en-US" w:bidi="ar-SA"/>
      </w:rPr>
    </w:lvl>
    <w:lvl w:ilvl="4" w:tplc="16E847F6">
      <w:numFmt w:val="bullet"/>
      <w:lvlText w:val="•"/>
      <w:lvlJc w:val="left"/>
      <w:pPr>
        <w:ind w:left="4523" w:hanging="361"/>
      </w:pPr>
      <w:rPr>
        <w:rFonts w:hint="default"/>
        <w:lang w:val="it-IT" w:eastAsia="en-US" w:bidi="ar-SA"/>
      </w:rPr>
    </w:lvl>
    <w:lvl w:ilvl="5" w:tplc="058E57EA">
      <w:numFmt w:val="bullet"/>
      <w:lvlText w:val="•"/>
      <w:lvlJc w:val="left"/>
      <w:pPr>
        <w:ind w:left="5494" w:hanging="361"/>
      </w:pPr>
      <w:rPr>
        <w:rFonts w:hint="default"/>
        <w:lang w:val="it-IT" w:eastAsia="en-US" w:bidi="ar-SA"/>
      </w:rPr>
    </w:lvl>
    <w:lvl w:ilvl="6" w:tplc="1BB201B2">
      <w:numFmt w:val="bullet"/>
      <w:lvlText w:val="•"/>
      <w:lvlJc w:val="left"/>
      <w:pPr>
        <w:ind w:left="6465" w:hanging="361"/>
      </w:pPr>
      <w:rPr>
        <w:rFonts w:hint="default"/>
        <w:lang w:val="it-IT" w:eastAsia="en-US" w:bidi="ar-SA"/>
      </w:rPr>
    </w:lvl>
    <w:lvl w:ilvl="7" w:tplc="80721836">
      <w:numFmt w:val="bullet"/>
      <w:lvlText w:val="•"/>
      <w:lvlJc w:val="left"/>
      <w:pPr>
        <w:ind w:left="7435" w:hanging="361"/>
      </w:pPr>
      <w:rPr>
        <w:rFonts w:hint="default"/>
        <w:lang w:val="it-IT" w:eastAsia="en-US" w:bidi="ar-SA"/>
      </w:rPr>
    </w:lvl>
    <w:lvl w:ilvl="8" w:tplc="2BDE62E4">
      <w:numFmt w:val="bullet"/>
      <w:lvlText w:val="•"/>
      <w:lvlJc w:val="left"/>
      <w:pPr>
        <w:ind w:left="8406" w:hanging="361"/>
      </w:pPr>
      <w:rPr>
        <w:rFonts w:hint="default"/>
        <w:lang w:val="it-IT" w:eastAsia="en-US" w:bidi="ar-SA"/>
      </w:rPr>
    </w:lvl>
  </w:abstractNum>
  <w:abstractNum w:abstractNumId="2" w15:restartNumberingAfterBreak="0">
    <w:nsid w:val="6A285AE4"/>
    <w:multiLevelType w:val="hybridMultilevel"/>
    <w:tmpl w:val="67FC90EC"/>
    <w:lvl w:ilvl="0" w:tplc="45A419C2">
      <w:numFmt w:val="bullet"/>
      <w:lvlText w:val=""/>
      <w:lvlJc w:val="left"/>
      <w:pPr>
        <w:ind w:left="429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6D92F864">
      <w:numFmt w:val="bullet"/>
      <w:lvlText w:val="•"/>
      <w:lvlJc w:val="left"/>
      <w:pPr>
        <w:ind w:left="1412" w:hanging="361"/>
      </w:pPr>
      <w:rPr>
        <w:rFonts w:hint="default"/>
        <w:lang w:val="it-IT" w:eastAsia="en-US" w:bidi="ar-SA"/>
      </w:rPr>
    </w:lvl>
    <w:lvl w:ilvl="2" w:tplc="B3EAB674">
      <w:numFmt w:val="bullet"/>
      <w:lvlText w:val="•"/>
      <w:lvlJc w:val="left"/>
      <w:pPr>
        <w:ind w:left="2405" w:hanging="361"/>
      </w:pPr>
      <w:rPr>
        <w:rFonts w:hint="default"/>
        <w:lang w:val="it-IT" w:eastAsia="en-US" w:bidi="ar-SA"/>
      </w:rPr>
    </w:lvl>
    <w:lvl w:ilvl="3" w:tplc="0CB4DA12">
      <w:numFmt w:val="bullet"/>
      <w:lvlText w:val="•"/>
      <w:lvlJc w:val="left"/>
      <w:pPr>
        <w:ind w:left="3398" w:hanging="361"/>
      </w:pPr>
      <w:rPr>
        <w:rFonts w:hint="default"/>
        <w:lang w:val="it-IT" w:eastAsia="en-US" w:bidi="ar-SA"/>
      </w:rPr>
    </w:lvl>
    <w:lvl w:ilvl="4" w:tplc="97AE835E">
      <w:numFmt w:val="bullet"/>
      <w:lvlText w:val="•"/>
      <w:lvlJc w:val="left"/>
      <w:pPr>
        <w:ind w:left="4391" w:hanging="361"/>
      </w:pPr>
      <w:rPr>
        <w:rFonts w:hint="default"/>
        <w:lang w:val="it-IT" w:eastAsia="en-US" w:bidi="ar-SA"/>
      </w:rPr>
    </w:lvl>
    <w:lvl w:ilvl="5" w:tplc="336C1C3A">
      <w:numFmt w:val="bullet"/>
      <w:lvlText w:val="•"/>
      <w:lvlJc w:val="left"/>
      <w:pPr>
        <w:ind w:left="5384" w:hanging="361"/>
      </w:pPr>
      <w:rPr>
        <w:rFonts w:hint="default"/>
        <w:lang w:val="it-IT" w:eastAsia="en-US" w:bidi="ar-SA"/>
      </w:rPr>
    </w:lvl>
    <w:lvl w:ilvl="6" w:tplc="5F9EC99A">
      <w:numFmt w:val="bullet"/>
      <w:lvlText w:val="•"/>
      <w:lvlJc w:val="left"/>
      <w:pPr>
        <w:ind w:left="6377" w:hanging="361"/>
      </w:pPr>
      <w:rPr>
        <w:rFonts w:hint="default"/>
        <w:lang w:val="it-IT" w:eastAsia="en-US" w:bidi="ar-SA"/>
      </w:rPr>
    </w:lvl>
    <w:lvl w:ilvl="7" w:tplc="93A6E296">
      <w:numFmt w:val="bullet"/>
      <w:lvlText w:val="•"/>
      <w:lvlJc w:val="left"/>
      <w:pPr>
        <w:ind w:left="7369" w:hanging="361"/>
      </w:pPr>
      <w:rPr>
        <w:rFonts w:hint="default"/>
        <w:lang w:val="it-IT" w:eastAsia="en-US" w:bidi="ar-SA"/>
      </w:rPr>
    </w:lvl>
    <w:lvl w:ilvl="8" w:tplc="3D6CD47A">
      <w:numFmt w:val="bullet"/>
      <w:lvlText w:val="•"/>
      <w:lvlJc w:val="left"/>
      <w:pPr>
        <w:ind w:left="8362" w:hanging="361"/>
      </w:pPr>
      <w:rPr>
        <w:rFonts w:hint="default"/>
        <w:lang w:val="it-IT" w:eastAsia="en-US" w:bidi="ar-SA"/>
      </w:rPr>
    </w:lvl>
  </w:abstractNum>
  <w:num w:numId="1" w16cid:durableId="1528255146">
    <w:abstractNumId w:val="0"/>
  </w:num>
  <w:num w:numId="2" w16cid:durableId="319503132">
    <w:abstractNumId w:val="1"/>
  </w:num>
  <w:num w:numId="3" w16cid:durableId="5948288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562"/>
    <w:rsid w:val="000F6226"/>
    <w:rsid w:val="00121932"/>
    <w:rsid w:val="001300AE"/>
    <w:rsid w:val="001551C5"/>
    <w:rsid w:val="001C159D"/>
    <w:rsid w:val="00310721"/>
    <w:rsid w:val="0046586B"/>
    <w:rsid w:val="00507BE0"/>
    <w:rsid w:val="005102B5"/>
    <w:rsid w:val="005C2AC5"/>
    <w:rsid w:val="005F5562"/>
    <w:rsid w:val="006144E0"/>
    <w:rsid w:val="00785318"/>
    <w:rsid w:val="007A74A0"/>
    <w:rsid w:val="00900BF7"/>
    <w:rsid w:val="00920C58"/>
    <w:rsid w:val="009349D6"/>
    <w:rsid w:val="00A92A35"/>
    <w:rsid w:val="00B05D9B"/>
    <w:rsid w:val="00B44987"/>
    <w:rsid w:val="00B628BA"/>
    <w:rsid w:val="00B9564A"/>
    <w:rsid w:val="00C6374F"/>
    <w:rsid w:val="00C77822"/>
    <w:rsid w:val="00DE5FAB"/>
    <w:rsid w:val="00E30967"/>
    <w:rsid w:val="00E73112"/>
    <w:rsid w:val="00EC2C68"/>
    <w:rsid w:val="00ED7837"/>
    <w:rsid w:val="00F82306"/>
    <w:rsid w:val="00F86F44"/>
    <w:rsid w:val="00FF2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39850"/>
  <w15:docId w15:val="{66E5DFB6-2C6D-4B19-BE93-2353C21F5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ndara" w:eastAsia="Candara" w:hAnsi="Candara" w:cs="Candara"/>
      <w:lang w:val="it-IT"/>
    </w:rPr>
  </w:style>
  <w:style w:type="paragraph" w:styleId="Titolo1">
    <w:name w:val="heading 1"/>
    <w:basedOn w:val="Normale"/>
    <w:uiPriority w:val="9"/>
    <w:qFormat/>
    <w:pPr>
      <w:ind w:left="2"/>
      <w:jc w:val="both"/>
      <w:outlineLvl w:val="0"/>
    </w:pPr>
    <w:rPr>
      <w:b/>
      <w:bCs/>
      <w:sz w:val="17"/>
      <w:szCs w:val="1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7"/>
      <w:szCs w:val="17"/>
    </w:rPr>
  </w:style>
  <w:style w:type="paragraph" w:styleId="Titolo">
    <w:name w:val="Title"/>
    <w:basedOn w:val="Normale"/>
    <w:uiPriority w:val="10"/>
    <w:qFormat/>
    <w:pPr>
      <w:spacing w:before="89"/>
      <w:ind w:left="2"/>
    </w:pPr>
    <w:rPr>
      <w:rFonts w:ascii="Verdana" w:eastAsia="Verdana" w:hAnsi="Verdana" w:cs="Verdana"/>
      <w:b/>
      <w:bCs/>
      <w:sz w:val="21"/>
      <w:szCs w:val="21"/>
    </w:rPr>
  </w:style>
  <w:style w:type="paragraph" w:styleId="Paragrafoelenco">
    <w:name w:val="List Paragraph"/>
    <w:basedOn w:val="Normale"/>
    <w:uiPriority w:val="1"/>
    <w:qFormat/>
    <w:pPr>
      <w:spacing w:before="32"/>
      <w:ind w:left="150" w:hanging="148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5102B5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5102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rpd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sppn@postacert.istruzione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1062</Words>
  <Characters>6055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</dc:creator>
  <cp:lastModifiedBy>BOMBEN ANNA</cp:lastModifiedBy>
  <cp:revision>10</cp:revision>
  <dcterms:created xsi:type="dcterms:W3CDTF">2025-02-03T15:03:00Z</dcterms:created>
  <dcterms:modified xsi:type="dcterms:W3CDTF">2026-08-14T06:47:00Z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2025-01-14T00:00:00Z</vt:filetime>
  </property>
  <property fmtid="{D5CDD505-2E9C-101B-9397-08002B2CF9AE}" pid="5" name="Producer">
    <vt:lpwstr>Microsoft® Word per Microsoft 365</vt:lpwstr>
  </property>
</Properties>
</file>